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DB68" w14:textId="77777777" w:rsidR="007F2243" w:rsidRPr="00F50B3F" w:rsidRDefault="007F2243">
      <w:pPr>
        <w:rPr>
          <w:rFonts w:ascii="Graphik Black" w:hAnsi="Graphik Black" w:cs="Calibri"/>
          <w:sz w:val="22"/>
          <w:u w:val="single"/>
          <w:lang w:val="de-DE"/>
        </w:rPr>
      </w:pPr>
    </w:p>
    <w:p w14:paraId="585EFFD1" w14:textId="6ADE025A" w:rsidR="00824E2D" w:rsidRPr="00F50B3F" w:rsidRDefault="00C61C8A" w:rsidP="00D52BE8">
      <w:pPr>
        <w:jc w:val="center"/>
        <w:rPr>
          <w:rFonts w:ascii="Arial" w:hAnsi="Arial" w:cs="Calibri"/>
          <w:b/>
          <w:sz w:val="20"/>
          <w:lang w:val="de-DE"/>
        </w:rPr>
      </w:pPr>
      <w:r w:rsidRPr="00F50B3F">
        <w:rPr>
          <w:rFonts w:ascii="Arial" w:hAnsi="Arial" w:cs="Calibri"/>
          <w:b/>
          <w:sz w:val="20"/>
          <w:lang w:val="de-DE"/>
        </w:rPr>
        <w:t xml:space="preserve">SMITH ERWEITERT SEIN ANGEBOT AN SKIBRILLEN MIT AUSTAUSCHBAREN GLÄSERN </w:t>
      </w:r>
      <w:r w:rsidR="003807F0" w:rsidRPr="00F50B3F">
        <w:rPr>
          <w:rFonts w:ascii="Arial" w:hAnsi="Arial" w:cs="Calibri"/>
          <w:b/>
          <w:sz w:val="20"/>
          <w:lang w:val="de-DE"/>
        </w:rPr>
        <w:t xml:space="preserve">UM </w:t>
      </w:r>
      <w:r w:rsidRPr="00F50B3F">
        <w:rPr>
          <w:rFonts w:ascii="Arial" w:hAnsi="Arial" w:cs="Calibri"/>
          <w:b/>
          <w:sz w:val="20"/>
          <w:lang w:val="de-DE"/>
        </w:rPr>
        <w:t xml:space="preserve">DIE </w:t>
      </w:r>
      <w:r w:rsidR="006A597C" w:rsidRPr="00F50B3F">
        <w:rPr>
          <w:rFonts w:ascii="Arial" w:hAnsi="Arial" w:cs="Calibri"/>
          <w:b/>
          <w:sz w:val="20"/>
          <w:lang w:val="de-DE"/>
        </w:rPr>
        <w:t>„</w:t>
      </w:r>
      <w:r w:rsidRPr="00F50B3F">
        <w:rPr>
          <w:rFonts w:ascii="Arial" w:hAnsi="Arial" w:cs="Calibri"/>
          <w:b/>
          <w:sz w:val="20"/>
          <w:lang w:val="de-DE"/>
        </w:rPr>
        <w:t>SQUAD MAG™</w:t>
      </w:r>
      <w:r w:rsidR="006A597C" w:rsidRPr="00F50B3F">
        <w:rPr>
          <w:rFonts w:ascii="Arial" w:hAnsi="Arial" w:cs="Calibri"/>
          <w:b/>
          <w:sz w:val="20"/>
          <w:lang w:val="de-DE"/>
        </w:rPr>
        <w:t>“</w:t>
      </w:r>
    </w:p>
    <w:p w14:paraId="4F88E95D" w14:textId="2BB018F7" w:rsidR="00D52BE8" w:rsidRPr="00F50B3F" w:rsidRDefault="00C61C8A" w:rsidP="00D52BE8">
      <w:pPr>
        <w:jc w:val="center"/>
        <w:rPr>
          <w:rFonts w:ascii="Arial" w:hAnsi="Arial" w:cs="Calibri"/>
          <w:i/>
          <w:sz w:val="20"/>
          <w:lang w:val="de-DE"/>
        </w:rPr>
      </w:pPr>
      <w:r w:rsidRPr="00F50B3F">
        <w:rPr>
          <w:rFonts w:ascii="Arial" w:hAnsi="Arial" w:cs="Calibri"/>
          <w:i/>
          <w:sz w:val="20"/>
          <w:lang w:val="de-DE"/>
        </w:rPr>
        <w:t>Die erste zylindrische Skibrille mit MAG™</w:t>
      </w:r>
      <w:r w:rsidR="006A597C" w:rsidRPr="00F50B3F">
        <w:rPr>
          <w:rFonts w:ascii="Arial" w:hAnsi="Arial" w:cs="Calibri"/>
          <w:i/>
          <w:sz w:val="20"/>
          <w:lang w:val="de-DE"/>
        </w:rPr>
        <w:t>-</w:t>
      </w:r>
      <w:r w:rsidRPr="00F50B3F">
        <w:rPr>
          <w:rFonts w:ascii="Arial" w:hAnsi="Arial" w:cs="Calibri"/>
          <w:i/>
          <w:sz w:val="20"/>
          <w:lang w:val="de-DE"/>
        </w:rPr>
        <w:t>Glassystem</w:t>
      </w:r>
    </w:p>
    <w:p w14:paraId="526D78F7" w14:textId="77777777" w:rsidR="003A6454" w:rsidRPr="00F50B3F" w:rsidRDefault="003A6454" w:rsidP="00D52BE8">
      <w:pPr>
        <w:rPr>
          <w:rFonts w:ascii="Arial" w:hAnsi="Arial" w:cs="Calibri"/>
          <w:sz w:val="20"/>
          <w:lang w:val="de-DE"/>
        </w:rPr>
      </w:pPr>
    </w:p>
    <w:p w14:paraId="4CC66FF3" w14:textId="01B2CF69" w:rsidR="00D10FD2" w:rsidRPr="00F50B3F" w:rsidRDefault="00821683" w:rsidP="00351751">
      <w:pPr>
        <w:widowControl w:val="0"/>
        <w:autoSpaceDE w:val="0"/>
        <w:autoSpaceDN w:val="0"/>
        <w:adjustRightInd w:val="0"/>
        <w:rPr>
          <w:rFonts w:ascii="Arial" w:hAnsi="Arial" w:cs="Graphik-Light"/>
          <w:sz w:val="20"/>
          <w:szCs w:val="28"/>
          <w:lang w:val="de-DE"/>
        </w:rPr>
      </w:pPr>
      <w:r w:rsidRPr="00F50B3F">
        <w:rPr>
          <w:rFonts w:ascii="Arial" w:hAnsi="Arial" w:cs="Graphik-Light"/>
          <w:b/>
          <w:sz w:val="20"/>
          <w:szCs w:val="28"/>
          <w:lang w:val="de-DE"/>
        </w:rPr>
        <w:t>Winter 2020</w:t>
      </w:r>
      <w:r w:rsidR="00766828" w:rsidRPr="00F50B3F">
        <w:rPr>
          <w:rFonts w:ascii="Arial" w:hAnsi="Arial" w:cs="Graphik-Light"/>
          <w:b/>
          <w:sz w:val="20"/>
          <w:szCs w:val="28"/>
          <w:lang w:val="de-DE"/>
        </w:rPr>
        <w:t>/</w:t>
      </w:r>
      <w:r w:rsidR="00410D89" w:rsidRPr="00F50B3F">
        <w:rPr>
          <w:rFonts w:ascii="Arial" w:hAnsi="Arial" w:cs="Graphik-Light"/>
          <w:b/>
          <w:sz w:val="20"/>
          <w:szCs w:val="28"/>
          <w:lang w:val="de-DE"/>
        </w:rPr>
        <w:t>2</w:t>
      </w:r>
      <w:r w:rsidRPr="00F50B3F">
        <w:rPr>
          <w:rFonts w:ascii="Arial" w:hAnsi="Arial" w:cs="Graphik-Light"/>
          <w:b/>
          <w:sz w:val="20"/>
          <w:szCs w:val="28"/>
          <w:lang w:val="de-DE"/>
        </w:rPr>
        <w:t>1</w:t>
      </w:r>
      <w:r w:rsidR="00766828" w:rsidRPr="00F50B3F">
        <w:rPr>
          <w:rFonts w:ascii="Arial" w:hAnsi="Arial" w:cs="Graphik-Light"/>
          <w:sz w:val="20"/>
          <w:szCs w:val="28"/>
          <w:lang w:val="de-DE"/>
        </w:rPr>
        <w:t xml:space="preserve"> </w:t>
      </w:r>
      <w:r w:rsidR="008B0B22" w:rsidRPr="00F50B3F">
        <w:rPr>
          <w:rFonts w:ascii="Arial" w:hAnsi="Arial" w:cs="Graphik-Light"/>
          <w:sz w:val="20"/>
          <w:szCs w:val="28"/>
          <w:lang w:val="de-DE"/>
        </w:rPr>
        <w:t>–</w:t>
      </w:r>
      <w:r w:rsidR="00766828" w:rsidRPr="00F50B3F">
        <w:rPr>
          <w:rFonts w:ascii="Arial" w:hAnsi="Arial" w:cs="Graphik-Light"/>
          <w:sz w:val="20"/>
          <w:szCs w:val="28"/>
          <w:lang w:val="de-DE"/>
        </w:rPr>
        <w:t xml:space="preserve"> </w:t>
      </w:r>
      <w:r w:rsidR="00C61C8A" w:rsidRPr="00F50B3F">
        <w:rPr>
          <w:rFonts w:ascii="Arial" w:hAnsi="Arial" w:cs="Graphik-Light"/>
          <w:sz w:val="20"/>
          <w:szCs w:val="28"/>
          <w:lang w:val="de-DE"/>
        </w:rPr>
        <w:t>Smith erweitert sei</w:t>
      </w:r>
      <w:r w:rsidR="00F50B3F">
        <w:rPr>
          <w:rFonts w:ascii="Arial" w:hAnsi="Arial" w:cs="Graphik-Light"/>
          <w:sz w:val="20"/>
          <w:szCs w:val="28"/>
          <w:lang w:val="de-DE"/>
        </w:rPr>
        <w:t>n</w:t>
      </w:r>
      <w:r w:rsidR="00C61C8A" w:rsidRPr="00F50B3F">
        <w:rPr>
          <w:rFonts w:ascii="Arial" w:hAnsi="Arial" w:cs="Graphik-Light"/>
          <w:sz w:val="20"/>
          <w:szCs w:val="28"/>
          <w:lang w:val="de-DE"/>
        </w:rPr>
        <w:t xml:space="preserve"> Angebot an Skibrillen mit mühelos austauschbare</w:t>
      </w:r>
      <w:r w:rsidR="006A597C" w:rsidRPr="00F50B3F">
        <w:rPr>
          <w:rFonts w:ascii="Arial" w:hAnsi="Arial" w:cs="Graphik-Light"/>
          <w:sz w:val="20"/>
          <w:szCs w:val="28"/>
          <w:lang w:val="de-DE"/>
        </w:rPr>
        <w:t>m</w:t>
      </w:r>
      <w:r w:rsidR="00C61C8A" w:rsidRPr="00F50B3F">
        <w:rPr>
          <w:rFonts w:ascii="Arial" w:hAnsi="Arial" w:cs="Graphik-Light"/>
          <w:sz w:val="20"/>
          <w:szCs w:val="28"/>
          <w:lang w:val="de-DE"/>
        </w:rPr>
        <w:t xml:space="preserve"> </w:t>
      </w:r>
      <w:r w:rsidR="00C61C8A" w:rsidRPr="00F50B3F">
        <w:rPr>
          <w:rFonts w:ascii="Arial" w:hAnsi="Arial" w:cs="Graphik-Light"/>
          <w:i/>
          <w:iCs/>
          <w:sz w:val="20"/>
          <w:szCs w:val="28"/>
          <w:lang w:val="de-DE"/>
        </w:rPr>
        <w:t>MAG™</w:t>
      </w:r>
      <w:r w:rsidR="006A597C" w:rsidRPr="00F50B3F">
        <w:rPr>
          <w:rFonts w:ascii="Arial" w:hAnsi="Arial" w:cs="Graphik-Light"/>
          <w:sz w:val="20"/>
          <w:szCs w:val="28"/>
          <w:lang w:val="de-DE"/>
        </w:rPr>
        <w:t>-</w:t>
      </w:r>
      <w:r w:rsidR="00C61C8A" w:rsidRPr="00F50B3F">
        <w:rPr>
          <w:rFonts w:ascii="Arial" w:hAnsi="Arial" w:cs="Graphik-Light"/>
          <w:sz w:val="20"/>
          <w:szCs w:val="28"/>
          <w:lang w:val="de-DE"/>
        </w:rPr>
        <w:t>Gl</w:t>
      </w:r>
      <w:r w:rsidR="006A597C" w:rsidRPr="00F50B3F">
        <w:rPr>
          <w:rFonts w:ascii="Arial" w:hAnsi="Arial" w:cs="Graphik-Light"/>
          <w:sz w:val="20"/>
          <w:szCs w:val="28"/>
          <w:lang w:val="de-DE"/>
        </w:rPr>
        <w:t>as</w:t>
      </w:r>
      <w:r w:rsidR="00C61C8A" w:rsidRPr="00F50B3F">
        <w:rPr>
          <w:rFonts w:ascii="Arial" w:hAnsi="Arial" w:cs="Graphik-Light"/>
          <w:sz w:val="20"/>
          <w:szCs w:val="28"/>
          <w:lang w:val="de-DE"/>
        </w:rPr>
        <w:t xml:space="preserve"> um die neue Squad MAG™. Das kultige</w:t>
      </w:r>
      <w:r w:rsidR="003807F0" w:rsidRPr="00F50B3F">
        <w:rPr>
          <w:rFonts w:ascii="Arial" w:hAnsi="Arial" w:cs="Graphik-Light"/>
          <w:sz w:val="20"/>
          <w:szCs w:val="28"/>
          <w:lang w:val="de-DE"/>
        </w:rPr>
        <w:t>, pistentaugliche</w:t>
      </w:r>
      <w:r w:rsidR="00C61C8A" w:rsidRPr="00F50B3F">
        <w:rPr>
          <w:rFonts w:ascii="Arial" w:hAnsi="Arial" w:cs="Graphik-Light"/>
          <w:sz w:val="20"/>
          <w:szCs w:val="28"/>
          <w:lang w:val="de-DE"/>
        </w:rPr>
        <w:t xml:space="preserve"> Design der halbrahmenlosen Squad MAG™, der ersten zylindrischen </w:t>
      </w:r>
      <w:r w:rsidR="006A597C" w:rsidRPr="00F50B3F">
        <w:rPr>
          <w:rFonts w:ascii="Arial" w:hAnsi="Arial" w:cs="Graphik-Light"/>
          <w:sz w:val="20"/>
          <w:szCs w:val="28"/>
          <w:lang w:val="de-DE"/>
        </w:rPr>
        <w:t>Skib</w:t>
      </w:r>
      <w:r w:rsidR="00C61C8A" w:rsidRPr="00F50B3F">
        <w:rPr>
          <w:rFonts w:ascii="Arial" w:hAnsi="Arial" w:cs="Graphik-Light"/>
          <w:sz w:val="20"/>
          <w:szCs w:val="28"/>
          <w:lang w:val="de-DE"/>
        </w:rPr>
        <w:t xml:space="preserve">rille der Linie mit </w:t>
      </w:r>
      <w:r w:rsidR="00C61C8A" w:rsidRPr="00F50B3F">
        <w:rPr>
          <w:rFonts w:ascii="Arial" w:hAnsi="Arial" w:cs="Graphik-Light"/>
          <w:i/>
          <w:iCs/>
          <w:sz w:val="20"/>
          <w:szCs w:val="28"/>
          <w:lang w:val="de-DE"/>
        </w:rPr>
        <w:t>MAG</w:t>
      </w:r>
      <w:r w:rsidR="00C61C8A" w:rsidRPr="00F50B3F">
        <w:rPr>
          <w:rFonts w:ascii="Arial" w:hAnsi="Arial" w:cs="Graphik-Light"/>
          <w:sz w:val="20"/>
          <w:szCs w:val="28"/>
          <w:lang w:val="de-DE"/>
        </w:rPr>
        <w:t xml:space="preserve">™-System, </w:t>
      </w:r>
      <w:r w:rsidR="003807F0" w:rsidRPr="00F50B3F">
        <w:rPr>
          <w:rFonts w:ascii="Arial" w:hAnsi="Arial" w:cs="Graphik-Light"/>
          <w:sz w:val="20"/>
          <w:szCs w:val="28"/>
          <w:lang w:val="de-DE"/>
        </w:rPr>
        <w:t>ist mit Smith‘ einzigartiger Glaswechsel-Technologie ausgestattet.</w:t>
      </w:r>
    </w:p>
    <w:p w14:paraId="73C19D68" w14:textId="77777777" w:rsidR="00D10FD2" w:rsidRPr="00F50B3F" w:rsidRDefault="00D10FD2" w:rsidP="00351751">
      <w:pPr>
        <w:widowControl w:val="0"/>
        <w:autoSpaceDE w:val="0"/>
        <w:autoSpaceDN w:val="0"/>
        <w:adjustRightInd w:val="0"/>
        <w:rPr>
          <w:rFonts w:ascii="Arial" w:hAnsi="Arial" w:cs="Graphik-Light"/>
          <w:sz w:val="20"/>
          <w:szCs w:val="28"/>
          <w:lang w:val="de-DE"/>
        </w:rPr>
      </w:pPr>
    </w:p>
    <w:p w14:paraId="65C0A0B4" w14:textId="7E1BC712" w:rsidR="00422582" w:rsidRPr="00F50B3F" w:rsidRDefault="003807F0" w:rsidP="00D10FD2">
      <w:pPr>
        <w:widowControl w:val="0"/>
        <w:autoSpaceDE w:val="0"/>
        <w:autoSpaceDN w:val="0"/>
        <w:adjustRightInd w:val="0"/>
        <w:rPr>
          <w:rFonts w:ascii="Arial" w:hAnsi="Arial" w:cs="Graphik-Light"/>
          <w:sz w:val="20"/>
          <w:szCs w:val="28"/>
          <w:lang w:val="de-DE"/>
        </w:rPr>
      </w:pPr>
      <w:r w:rsidRPr="00F50B3F">
        <w:rPr>
          <w:rFonts w:ascii="Arial" w:hAnsi="Arial" w:cs="Graphik-Light"/>
          <w:sz w:val="20"/>
          <w:szCs w:val="28"/>
          <w:lang w:val="de-DE"/>
        </w:rPr>
        <w:t xml:space="preserve">Damit Sie sich schnell an jede Bedingung anpassen können, </w:t>
      </w:r>
      <w:r w:rsidR="006A597C" w:rsidRPr="00F50B3F">
        <w:rPr>
          <w:rFonts w:ascii="Arial" w:hAnsi="Arial" w:cs="Graphik-Light"/>
          <w:sz w:val="20"/>
          <w:szCs w:val="28"/>
          <w:lang w:val="de-DE"/>
        </w:rPr>
        <w:t xml:space="preserve">verfügt </w:t>
      </w:r>
      <w:r w:rsidRPr="00F50B3F">
        <w:rPr>
          <w:rFonts w:ascii="Arial" w:hAnsi="Arial" w:cs="Graphik-Light"/>
          <w:sz w:val="20"/>
          <w:szCs w:val="28"/>
          <w:lang w:val="de-DE"/>
        </w:rPr>
        <w:t xml:space="preserve">das </w:t>
      </w:r>
      <w:r w:rsidRPr="00F50B3F">
        <w:rPr>
          <w:rFonts w:ascii="Arial" w:hAnsi="Arial" w:cs="Graphik-Light"/>
          <w:i/>
          <w:iCs/>
          <w:sz w:val="20"/>
          <w:szCs w:val="28"/>
          <w:lang w:val="de-DE"/>
        </w:rPr>
        <w:t>MAG</w:t>
      </w:r>
      <w:r w:rsidRPr="00F50B3F">
        <w:rPr>
          <w:rFonts w:ascii="Arial" w:hAnsi="Arial" w:cs="Graphik-Light"/>
          <w:sz w:val="20"/>
          <w:szCs w:val="28"/>
          <w:lang w:val="de-DE"/>
        </w:rPr>
        <w:t>™</w:t>
      </w:r>
      <w:r w:rsidR="006A597C" w:rsidRPr="00F50B3F">
        <w:rPr>
          <w:rFonts w:ascii="Arial" w:hAnsi="Arial" w:cs="Graphik-Light"/>
          <w:sz w:val="20"/>
          <w:szCs w:val="28"/>
          <w:lang w:val="de-DE"/>
        </w:rPr>
        <w:t>-</w:t>
      </w:r>
      <w:r w:rsidRPr="00F50B3F">
        <w:rPr>
          <w:rFonts w:ascii="Arial" w:hAnsi="Arial" w:cs="Graphik-Light"/>
          <w:sz w:val="20"/>
          <w:szCs w:val="28"/>
          <w:lang w:val="de-DE"/>
        </w:rPr>
        <w:t xml:space="preserve">System </w:t>
      </w:r>
      <w:r w:rsidR="006A597C" w:rsidRPr="00F50B3F">
        <w:rPr>
          <w:rFonts w:ascii="Arial" w:hAnsi="Arial" w:cs="Graphik-Light"/>
          <w:sz w:val="20"/>
          <w:szCs w:val="28"/>
          <w:lang w:val="de-DE"/>
        </w:rPr>
        <w:t xml:space="preserve">über </w:t>
      </w:r>
      <w:r w:rsidRPr="00F50B3F">
        <w:rPr>
          <w:rFonts w:ascii="Arial" w:hAnsi="Arial" w:cs="Graphik-Light"/>
          <w:sz w:val="20"/>
          <w:szCs w:val="28"/>
          <w:lang w:val="de-DE"/>
        </w:rPr>
        <w:t xml:space="preserve">sechs starke und wetterfeste magnetische Kontaktpunkte und zwei zum Patent angemeldete Verriegelungsmechanismen, die das Glas sicher an seinem Platz </w:t>
      </w:r>
      <w:r w:rsidR="006A597C" w:rsidRPr="00F50B3F">
        <w:rPr>
          <w:rFonts w:ascii="Arial" w:hAnsi="Arial" w:cs="Graphik-Light"/>
          <w:sz w:val="20"/>
          <w:szCs w:val="28"/>
          <w:lang w:val="de-DE"/>
        </w:rPr>
        <w:t>halten</w:t>
      </w:r>
      <w:r w:rsidRPr="00F50B3F">
        <w:rPr>
          <w:rFonts w:ascii="Arial" w:hAnsi="Arial" w:cs="Graphik-Light"/>
          <w:sz w:val="20"/>
          <w:szCs w:val="28"/>
          <w:lang w:val="de-DE"/>
        </w:rPr>
        <w:t>. Dank eines einfachen Druckhebels auf beiden Seiten des Glases kann dieses schnell und mühelos gelöst werden, wenn Sie sich an wechselndes Licht anpassen müssen und schnell wieder auf der Piste sein möchten.</w:t>
      </w:r>
    </w:p>
    <w:p w14:paraId="29E21865" w14:textId="77777777" w:rsidR="00422582" w:rsidRPr="00F50B3F" w:rsidRDefault="00422582" w:rsidP="00D10FD2">
      <w:pPr>
        <w:widowControl w:val="0"/>
        <w:autoSpaceDE w:val="0"/>
        <w:autoSpaceDN w:val="0"/>
        <w:adjustRightInd w:val="0"/>
        <w:rPr>
          <w:rFonts w:ascii="Arial" w:hAnsi="Arial" w:cs="Graphik-Light"/>
          <w:sz w:val="20"/>
          <w:szCs w:val="28"/>
          <w:lang w:val="de-DE"/>
        </w:rPr>
      </w:pPr>
    </w:p>
    <w:p w14:paraId="61CEAFF5" w14:textId="77777777" w:rsidR="00D10FD2" w:rsidRPr="00F50B3F" w:rsidRDefault="00422582" w:rsidP="00D10FD2">
      <w:pPr>
        <w:widowControl w:val="0"/>
        <w:autoSpaceDE w:val="0"/>
        <w:autoSpaceDN w:val="0"/>
        <w:adjustRightInd w:val="0"/>
        <w:rPr>
          <w:rFonts w:ascii="Arial" w:hAnsi="Arial" w:cs="Graphik-Light"/>
          <w:sz w:val="20"/>
          <w:szCs w:val="28"/>
          <w:lang w:val="de-DE"/>
        </w:rPr>
      </w:pPr>
      <w:r w:rsidRPr="00F50B3F">
        <w:rPr>
          <w:rFonts w:ascii="Arial" w:hAnsi="Arial" w:cs="Graphik-Light"/>
          <w:noProof/>
          <w:sz w:val="20"/>
          <w:szCs w:val="28"/>
          <w:lang w:val="de-DE"/>
        </w:rPr>
        <w:drawing>
          <wp:inline distT="0" distB="0" distL="0" distR="0" wp14:anchorId="435434AC" wp14:editId="1075709F">
            <wp:extent cx="5163289" cy="2410814"/>
            <wp:effectExtent l="25400" t="0" r="0" b="0"/>
            <wp:docPr id="1" name="Picture 0" descr="M004312YP99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04312YP99MN.jpg"/>
                    <pic:cNvPicPr/>
                  </pic:nvPicPr>
                  <pic:blipFill>
                    <a:blip r:embed="rId6"/>
                    <a:srcRect t="4585" b="6750"/>
                    <a:stretch>
                      <a:fillRect/>
                    </a:stretch>
                  </pic:blipFill>
                  <pic:spPr>
                    <a:xfrm>
                      <a:off x="0" y="0"/>
                      <a:ext cx="5163289" cy="2410814"/>
                    </a:xfrm>
                    <a:prstGeom prst="rect">
                      <a:avLst/>
                    </a:prstGeom>
                  </pic:spPr>
                </pic:pic>
              </a:graphicData>
            </a:graphic>
          </wp:inline>
        </w:drawing>
      </w:r>
    </w:p>
    <w:p w14:paraId="51413EF7" w14:textId="586ECFE0" w:rsidR="00452DF9" w:rsidRPr="00F50B3F" w:rsidRDefault="00C11C91" w:rsidP="00D10FD2">
      <w:pPr>
        <w:widowControl w:val="0"/>
        <w:autoSpaceDE w:val="0"/>
        <w:autoSpaceDN w:val="0"/>
        <w:adjustRightInd w:val="0"/>
        <w:rPr>
          <w:rFonts w:ascii="Arial" w:hAnsi="Arial" w:cs="Graphik-Light"/>
          <w:sz w:val="20"/>
          <w:szCs w:val="20"/>
          <w:lang w:val="de-DE"/>
        </w:rPr>
      </w:pPr>
      <w:r w:rsidRPr="00F50B3F">
        <w:rPr>
          <w:rFonts w:ascii="Arial" w:eastAsia="MS Mincho" w:hAnsi="Arial"/>
          <w:sz w:val="20"/>
          <w:szCs w:val="20"/>
          <w:lang w:val="de-DE"/>
        </w:rPr>
        <w:t xml:space="preserve">Die Squad MAG™ </w:t>
      </w:r>
      <w:r w:rsidR="008F3A19" w:rsidRPr="00F50B3F">
        <w:rPr>
          <w:rFonts w:ascii="Arial" w:eastAsia="MS Mincho" w:hAnsi="Arial"/>
          <w:sz w:val="20"/>
          <w:szCs w:val="20"/>
          <w:lang w:val="de-DE"/>
        </w:rPr>
        <w:t>ist mit der</w:t>
      </w:r>
      <w:r w:rsidRPr="00F50B3F">
        <w:rPr>
          <w:rFonts w:ascii="Arial" w:eastAsia="MS Mincho" w:hAnsi="Arial"/>
          <w:sz w:val="20"/>
          <w:szCs w:val="20"/>
          <w:lang w:val="de-DE"/>
        </w:rPr>
        <w:t xml:space="preserve"> von Smith entwickelte </w:t>
      </w:r>
      <w:proofErr w:type="spellStart"/>
      <w:r w:rsidRPr="00F50B3F">
        <w:rPr>
          <w:rFonts w:ascii="Arial" w:eastAsia="MS Mincho" w:hAnsi="Arial"/>
          <w:i/>
          <w:iCs/>
          <w:sz w:val="20"/>
          <w:szCs w:val="20"/>
          <w:lang w:val="de-DE"/>
        </w:rPr>
        <w:t>ChromaPop</w:t>
      </w:r>
      <w:proofErr w:type="spellEnd"/>
      <w:r w:rsidRPr="00F50B3F">
        <w:rPr>
          <w:rFonts w:ascii="Arial" w:eastAsia="MS Mincho" w:hAnsi="Arial"/>
          <w:sz w:val="20"/>
          <w:szCs w:val="20"/>
          <w:lang w:val="de-DE"/>
        </w:rPr>
        <w:t>™ Skiglas-Technologie</w:t>
      </w:r>
      <w:r w:rsidR="008F3A19" w:rsidRPr="00F50B3F">
        <w:rPr>
          <w:rFonts w:ascii="Arial" w:eastAsia="MS Mincho" w:hAnsi="Arial"/>
          <w:sz w:val="20"/>
          <w:szCs w:val="20"/>
          <w:lang w:val="de-DE"/>
        </w:rPr>
        <w:t xml:space="preserve"> ausgestattet</w:t>
      </w:r>
      <w:r w:rsidRPr="00F50B3F">
        <w:rPr>
          <w:rFonts w:ascii="Arial" w:eastAsia="MS Mincho" w:hAnsi="Arial"/>
          <w:sz w:val="20"/>
          <w:szCs w:val="20"/>
          <w:lang w:val="de-DE"/>
        </w:rPr>
        <w:t xml:space="preserve">, die unübertroffene Klarheit und Detailgenauigkeit bei jeglichen alpinen Bedingungen bietet. </w:t>
      </w:r>
      <w:proofErr w:type="spellStart"/>
      <w:r w:rsidRPr="00F50B3F">
        <w:rPr>
          <w:rFonts w:ascii="Arial" w:eastAsia="MS Mincho" w:hAnsi="Arial"/>
          <w:i/>
          <w:iCs/>
          <w:sz w:val="20"/>
          <w:szCs w:val="20"/>
          <w:lang w:val="de-DE"/>
        </w:rPr>
        <w:t>ChromaPop</w:t>
      </w:r>
      <w:proofErr w:type="spellEnd"/>
      <w:r w:rsidRPr="00F50B3F">
        <w:rPr>
          <w:rFonts w:ascii="Arial" w:eastAsia="MS Mincho" w:hAnsi="Arial"/>
          <w:sz w:val="20"/>
          <w:szCs w:val="20"/>
          <w:lang w:val="de-DE"/>
        </w:rPr>
        <w:t xml:space="preserve"> ist jetzt in 13 </w:t>
      </w:r>
      <w:r w:rsidR="00C82A85" w:rsidRPr="00F50B3F">
        <w:rPr>
          <w:rFonts w:ascii="Arial" w:eastAsia="MS Mincho" w:hAnsi="Arial"/>
          <w:sz w:val="20"/>
          <w:szCs w:val="20"/>
          <w:lang w:val="de-DE"/>
        </w:rPr>
        <w:t>Tönungen</w:t>
      </w:r>
      <w:r w:rsidRPr="00F50B3F">
        <w:rPr>
          <w:rFonts w:ascii="Arial" w:eastAsia="MS Mincho" w:hAnsi="Arial"/>
          <w:sz w:val="20"/>
          <w:szCs w:val="20"/>
          <w:lang w:val="de-DE"/>
        </w:rPr>
        <w:t xml:space="preserve"> erhältlich, </w:t>
      </w:r>
      <w:r w:rsidR="00C82A85" w:rsidRPr="00F50B3F">
        <w:rPr>
          <w:rFonts w:ascii="Arial" w:eastAsia="MS Mincho" w:hAnsi="Arial"/>
          <w:sz w:val="20"/>
          <w:szCs w:val="20"/>
          <w:lang w:val="de-DE"/>
        </w:rPr>
        <w:t>die</w:t>
      </w:r>
      <w:r w:rsidRPr="00F50B3F">
        <w:rPr>
          <w:rFonts w:ascii="Arial" w:eastAsia="MS Mincho" w:hAnsi="Arial"/>
          <w:sz w:val="20"/>
          <w:szCs w:val="20"/>
          <w:lang w:val="de-DE"/>
        </w:rPr>
        <w:t xml:space="preserve"> </w:t>
      </w:r>
      <w:r w:rsidR="008F3A19" w:rsidRPr="00F50B3F">
        <w:rPr>
          <w:rFonts w:ascii="Arial" w:eastAsia="MS Mincho" w:hAnsi="Arial"/>
          <w:sz w:val="20"/>
          <w:szCs w:val="20"/>
          <w:lang w:val="de-DE"/>
        </w:rPr>
        <w:t>eine bessere Detailgenauigkeit bieten</w:t>
      </w:r>
      <w:r w:rsidRPr="00F50B3F">
        <w:rPr>
          <w:rFonts w:ascii="Arial" w:eastAsia="MS Mincho" w:hAnsi="Arial"/>
          <w:sz w:val="20"/>
          <w:szCs w:val="20"/>
          <w:lang w:val="de-DE"/>
        </w:rPr>
        <w:t xml:space="preserve"> und natürliche Farben </w:t>
      </w:r>
      <w:r w:rsidR="008F3A19" w:rsidRPr="00F50B3F">
        <w:rPr>
          <w:rFonts w:ascii="Arial" w:eastAsia="MS Mincho" w:hAnsi="Arial"/>
          <w:sz w:val="20"/>
          <w:szCs w:val="20"/>
          <w:lang w:val="de-DE"/>
        </w:rPr>
        <w:t>verstärken</w:t>
      </w:r>
      <w:r w:rsidRPr="00F50B3F">
        <w:rPr>
          <w:rFonts w:ascii="Arial" w:eastAsia="MS Mincho" w:hAnsi="Arial"/>
          <w:sz w:val="20"/>
          <w:szCs w:val="20"/>
          <w:lang w:val="de-DE"/>
        </w:rPr>
        <w:t xml:space="preserve">, einschließlich </w:t>
      </w:r>
      <w:r w:rsidR="00C82A85" w:rsidRPr="00F50B3F">
        <w:rPr>
          <w:rFonts w:ascii="Arial" w:eastAsia="MS Mincho" w:hAnsi="Arial"/>
          <w:sz w:val="20"/>
          <w:szCs w:val="20"/>
          <w:lang w:val="de-DE"/>
        </w:rPr>
        <w:t>der im Winter 20/21 neu eingeführten</w:t>
      </w:r>
      <w:r w:rsidRPr="00F50B3F">
        <w:rPr>
          <w:rFonts w:ascii="Arial" w:eastAsia="MS Mincho" w:hAnsi="Arial"/>
          <w:sz w:val="20"/>
          <w:szCs w:val="20"/>
          <w:lang w:val="de-DE"/>
        </w:rPr>
        <w:t xml:space="preserve"> </w:t>
      </w:r>
      <w:proofErr w:type="spellStart"/>
      <w:r w:rsidRPr="00F50B3F">
        <w:rPr>
          <w:rFonts w:ascii="Arial" w:eastAsia="MS Mincho" w:hAnsi="Arial"/>
          <w:i/>
          <w:iCs/>
          <w:sz w:val="20"/>
          <w:szCs w:val="20"/>
          <w:lang w:val="de-DE"/>
        </w:rPr>
        <w:t>ChromaPop</w:t>
      </w:r>
      <w:proofErr w:type="spellEnd"/>
      <w:r w:rsidRPr="00F50B3F">
        <w:rPr>
          <w:rFonts w:ascii="Arial" w:eastAsia="MS Mincho" w:hAnsi="Arial"/>
          <w:sz w:val="20"/>
          <w:szCs w:val="20"/>
          <w:lang w:val="de-DE"/>
        </w:rPr>
        <w:t xml:space="preserve">™ Sun Black Gold </w:t>
      </w:r>
      <w:proofErr w:type="spellStart"/>
      <w:r w:rsidRPr="00F50B3F">
        <w:rPr>
          <w:rFonts w:ascii="Arial" w:eastAsia="MS Mincho" w:hAnsi="Arial"/>
          <w:sz w:val="20"/>
          <w:szCs w:val="20"/>
          <w:lang w:val="de-DE"/>
        </w:rPr>
        <w:t>Mirror</w:t>
      </w:r>
      <w:proofErr w:type="spellEnd"/>
      <w:r w:rsidRPr="00F50B3F">
        <w:rPr>
          <w:rFonts w:ascii="Arial" w:eastAsia="MS Mincho" w:hAnsi="Arial"/>
          <w:sz w:val="20"/>
          <w:szCs w:val="20"/>
          <w:lang w:val="de-DE"/>
        </w:rPr>
        <w:t xml:space="preserve">. </w:t>
      </w:r>
      <w:r w:rsidR="00C82A85" w:rsidRPr="00F50B3F">
        <w:rPr>
          <w:rFonts w:ascii="Arial" w:eastAsia="MS Mincho" w:hAnsi="Arial"/>
          <w:sz w:val="20"/>
          <w:szCs w:val="20"/>
          <w:lang w:val="de-DE"/>
        </w:rPr>
        <w:t>Die</w:t>
      </w:r>
      <w:r w:rsidRPr="00F50B3F">
        <w:rPr>
          <w:rFonts w:ascii="Arial" w:eastAsia="MS Mincho" w:hAnsi="Arial"/>
          <w:sz w:val="20"/>
          <w:szCs w:val="20"/>
          <w:lang w:val="de-DE"/>
        </w:rPr>
        <w:t xml:space="preserve"> Squad MAG™</w:t>
      </w:r>
      <w:r w:rsidR="00C82A85" w:rsidRPr="00F50B3F">
        <w:rPr>
          <w:rFonts w:ascii="Arial" w:eastAsia="MS Mincho" w:hAnsi="Arial"/>
          <w:sz w:val="20"/>
          <w:szCs w:val="20"/>
          <w:lang w:val="de-DE"/>
        </w:rPr>
        <w:t xml:space="preserve"> ist</w:t>
      </w:r>
      <w:r w:rsidRPr="00F50B3F">
        <w:rPr>
          <w:rFonts w:ascii="Arial" w:eastAsia="MS Mincho" w:hAnsi="Arial"/>
          <w:sz w:val="20"/>
          <w:szCs w:val="20"/>
          <w:lang w:val="de-DE"/>
        </w:rPr>
        <w:t xml:space="preserve"> mit zwei </w:t>
      </w:r>
      <w:proofErr w:type="spellStart"/>
      <w:r w:rsidRPr="00F50B3F">
        <w:rPr>
          <w:rFonts w:ascii="Arial" w:eastAsia="MS Mincho" w:hAnsi="Arial"/>
          <w:i/>
          <w:iCs/>
          <w:sz w:val="20"/>
          <w:szCs w:val="20"/>
          <w:lang w:val="de-DE"/>
        </w:rPr>
        <w:t>ChromaPop</w:t>
      </w:r>
      <w:proofErr w:type="spellEnd"/>
      <w:r w:rsidRPr="00F50B3F">
        <w:rPr>
          <w:rFonts w:ascii="Arial" w:eastAsia="MS Mincho" w:hAnsi="Arial"/>
          <w:sz w:val="20"/>
          <w:szCs w:val="20"/>
          <w:lang w:val="de-DE"/>
        </w:rPr>
        <w:t xml:space="preserve">™ Performance-Gläsern </w:t>
      </w:r>
      <w:r w:rsidR="00C82A85" w:rsidRPr="00F50B3F">
        <w:rPr>
          <w:rFonts w:ascii="Arial" w:eastAsia="MS Mincho" w:hAnsi="Arial"/>
          <w:sz w:val="20"/>
          <w:szCs w:val="20"/>
          <w:lang w:val="de-DE"/>
        </w:rPr>
        <w:t>für</w:t>
      </w:r>
      <w:r w:rsidRPr="00F50B3F">
        <w:rPr>
          <w:rFonts w:ascii="Arial" w:eastAsia="MS Mincho" w:hAnsi="Arial"/>
          <w:sz w:val="20"/>
          <w:szCs w:val="20"/>
          <w:lang w:val="de-DE"/>
        </w:rPr>
        <w:t xml:space="preserve"> helles Licht und schlechte Lichtverhältnisse </w:t>
      </w:r>
      <w:r w:rsidR="00C82A85" w:rsidRPr="00F50B3F">
        <w:rPr>
          <w:rFonts w:ascii="Arial" w:eastAsia="MS Mincho" w:hAnsi="Arial"/>
          <w:sz w:val="20"/>
          <w:szCs w:val="20"/>
          <w:lang w:val="de-DE"/>
        </w:rPr>
        <w:t>erhältlich</w:t>
      </w:r>
      <w:r w:rsidR="00D10FD2" w:rsidRPr="00F50B3F">
        <w:rPr>
          <w:rFonts w:ascii="Arial" w:hAnsi="Arial" w:cs="Graphik-Light"/>
          <w:sz w:val="20"/>
          <w:szCs w:val="20"/>
          <w:lang w:val="de-DE"/>
        </w:rPr>
        <w:t>.</w:t>
      </w:r>
    </w:p>
    <w:p w14:paraId="4F197853" w14:textId="77777777" w:rsidR="00452DF9" w:rsidRPr="00F50B3F" w:rsidRDefault="00452DF9" w:rsidP="00D10FD2">
      <w:pPr>
        <w:widowControl w:val="0"/>
        <w:autoSpaceDE w:val="0"/>
        <w:autoSpaceDN w:val="0"/>
        <w:adjustRightInd w:val="0"/>
        <w:rPr>
          <w:rFonts w:ascii="Arial" w:hAnsi="Arial" w:cs="Graphik-Light"/>
          <w:sz w:val="20"/>
          <w:szCs w:val="20"/>
          <w:lang w:val="de-DE"/>
        </w:rPr>
      </w:pPr>
    </w:p>
    <w:p w14:paraId="72A9635C" w14:textId="4EF6D2BE" w:rsidR="00C82A85" w:rsidRPr="00F50B3F" w:rsidRDefault="00C82A85" w:rsidP="00452DF9">
      <w:pPr>
        <w:widowControl w:val="0"/>
        <w:autoSpaceDE w:val="0"/>
        <w:autoSpaceDN w:val="0"/>
        <w:adjustRightInd w:val="0"/>
        <w:rPr>
          <w:rFonts w:ascii="Arial" w:hAnsi="Arial" w:cs="Graphik-Light"/>
          <w:sz w:val="20"/>
          <w:szCs w:val="20"/>
          <w:lang w:val="de-DE"/>
        </w:rPr>
      </w:pPr>
      <w:r w:rsidRPr="00F50B3F">
        <w:rPr>
          <w:rFonts w:ascii="Arial" w:hAnsi="Arial" w:cs="Graphik-Light"/>
          <w:sz w:val="20"/>
          <w:szCs w:val="20"/>
          <w:lang w:val="de-DE"/>
        </w:rPr>
        <w:t xml:space="preserve">Der Squad MAG™ ist an </w:t>
      </w:r>
      <w:r w:rsidR="008F3A19" w:rsidRPr="00F50B3F">
        <w:rPr>
          <w:rFonts w:ascii="Arial" w:hAnsi="Arial" w:cs="Graphik-Light"/>
          <w:sz w:val="20"/>
          <w:szCs w:val="20"/>
          <w:lang w:val="de-DE"/>
        </w:rPr>
        <w:t xml:space="preserve">die </w:t>
      </w:r>
      <w:r w:rsidRPr="00F50B3F">
        <w:rPr>
          <w:rFonts w:ascii="Arial" w:hAnsi="Arial" w:cs="Graphik-Light"/>
          <w:sz w:val="20"/>
          <w:szCs w:val="20"/>
          <w:lang w:val="de-DE"/>
        </w:rPr>
        <w:t xml:space="preserve">Krümmung von Smith-Helmen angepasst und bietet so eine umfassende Integration. Dank </w:t>
      </w:r>
      <w:proofErr w:type="spellStart"/>
      <w:r w:rsidRPr="00F50B3F">
        <w:rPr>
          <w:rFonts w:ascii="Arial" w:hAnsi="Arial" w:cs="Graphik-Light"/>
          <w:i/>
          <w:iCs/>
          <w:sz w:val="20"/>
          <w:szCs w:val="20"/>
          <w:lang w:val="de-DE"/>
        </w:rPr>
        <w:t>AirEvac</w:t>
      </w:r>
      <w:proofErr w:type="spellEnd"/>
      <w:r w:rsidRPr="00F50B3F">
        <w:rPr>
          <w:rFonts w:ascii="Arial" w:hAnsi="Arial" w:cs="Graphik-Light"/>
          <w:sz w:val="20"/>
          <w:szCs w:val="20"/>
          <w:lang w:val="de-DE"/>
        </w:rPr>
        <w:t xml:space="preserve">™-Belüftungssystem wird warme, Beschlag verursachende Luft </w:t>
      </w:r>
      <w:r w:rsidRPr="00F50B3F">
        <w:rPr>
          <w:rFonts w:ascii="Arial" w:hAnsi="Arial" w:cs="Graphik-Light"/>
          <w:sz w:val="20"/>
          <w:szCs w:val="28"/>
          <w:lang w:val="de-DE"/>
        </w:rPr>
        <w:t xml:space="preserve">aus der Brille geleitet und durch die Helmöffnungen nach außen abgegeben, </w:t>
      </w:r>
      <w:r w:rsidRPr="00F50B3F">
        <w:rPr>
          <w:rFonts w:ascii="Arial" w:hAnsi="Arial" w:cs="Graphik-Light"/>
          <w:sz w:val="20"/>
          <w:szCs w:val="20"/>
          <w:lang w:val="de-DE"/>
        </w:rPr>
        <w:t xml:space="preserve">was eine optimale Zirkulation und eine maximale Durchlüftung </w:t>
      </w:r>
      <w:proofErr w:type="gramStart"/>
      <w:r w:rsidRPr="00F50B3F">
        <w:rPr>
          <w:rFonts w:ascii="Arial" w:hAnsi="Arial" w:cs="Graphik-Light"/>
          <w:sz w:val="20"/>
          <w:szCs w:val="20"/>
          <w:lang w:val="de-DE"/>
        </w:rPr>
        <w:t>ermöglicht</w:t>
      </w:r>
      <w:proofErr w:type="gramEnd"/>
      <w:r w:rsidRPr="00F50B3F">
        <w:rPr>
          <w:rFonts w:ascii="Arial" w:hAnsi="Arial" w:cs="Graphik-Light"/>
          <w:sz w:val="20"/>
          <w:szCs w:val="20"/>
          <w:lang w:val="de-DE"/>
        </w:rPr>
        <w:t xml:space="preserve">. Der </w:t>
      </w:r>
      <w:proofErr w:type="spellStart"/>
      <w:r w:rsidRPr="00F50B3F">
        <w:rPr>
          <w:rFonts w:ascii="Arial" w:hAnsi="Arial" w:cs="Graphik-Light"/>
          <w:i/>
          <w:iCs/>
          <w:sz w:val="20"/>
          <w:szCs w:val="20"/>
          <w:lang w:val="de-DE"/>
        </w:rPr>
        <w:t>Responsive</w:t>
      </w:r>
      <w:proofErr w:type="spellEnd"/>
      <w:r w:rsidRPr="00F50B3F">
        <w:rPr>
          <w:rFonts w:ascii="Arial" w:hAnsi="Arial" w:cs="Graphik-Light"/>
          <w:i/>
          <w:iCs/>
          <w:sz w:val="20"/>
          <w:szCs w:val="20"/>
          <w:lang w:val="de-DE"/>
        </w:rPr>
        <w:t xml:space="preserve"> Fit</w:t>
      </w:r>
      <w:r w:rsidRPr="00F50B3F">
        <w:rPr>
          <w:rFonts w:ascii="Arial" w:hAnsi="Arial" w:cs="Graphik-Light"/>
          <w:sz w:val="20"/>
          <w:szCs w:val="20"/>
          <w:lang w:val="de-DE"/>
        </w:rPr>
        <w:t xml:space="preserve">™-Rahmen verfügt über ein spezielles Gittermuster zwischen Glas und </w:t>
      </w:r>
      <w:r w:rsidRPr="00F50B3F">
        <w:rPr>
          <w:rFonts w:ascii="Arial" w:hAnsi="Arial" w:cs="Graphik-Light"/>
          <w:sz w:val="20"/>
          <w:lang w:val="de-DE"/>
        </w:rPr>
        <w:t xml:space="preserve">Oberkante </w:t>
      </w:r>
      <w:r w:rsidR="00BB5884" w:rsidRPr="00F50B3F">
        <w:rPr>
          <w:rFonts w:ascii="Arial" w:hAnsi="Arial" w:cs="Graphik-Light"/>
          <w:sz w:val="20"/>
          <w:lang w:val="de-DE"/>
        </w:rPr>
        <w:t xml:space="preserve">und sorgt so </w:t>
      </w:r>
      <w:r w:rsidRPr="00F50B3F">
        <w:rPr>
          <w:rFonts w:ascii="Arial" w:hAnsi="Arial" w:cs="Graphik-Light"/>
          <w:sz w:val="20"/>
          <w:lang w:val="de-DE"/>
        </w:rPr>
        <w:t>für eine</w:t>
      </w:r>
      <w:r w:rsidR="00BB5884" w:rsidRPr="00F50B3F">
        <w:rPr>
          <w:rFonts w:ascii="Arial" w:hAnsi="Arial" w:cs="Graphik-Light"/>
          <w:sz w:val="20"/>
          <w:lang w:val="de-DE"/>
        </w:rPr>
        <w:t>n</w:t>
      </w:r>
      <w:r w:rsidRPr="00F50B3F">
        <w:rPr>
          <w:rFonts w:ascii="Arial" w:hAnsi="Arial" w:cs="Graphik-Light"/>
          <w:sz w:val="20"/>
          <w:lang w:val="de-DE"/>
        </w:rPr>
        <w:t xml:space="preserve"> flexible Passform für zahlreiche Gesichtsformen</w:t>
      </w:r>
      <w:r w:rsidR="00BB5884" w:rsidRPr="00F50B3F">
        <w:rPr>
          <w:rFonts w:ascii="Arial" w:hAnsi="Arial" w:cs="Graphik-Light"/>
          <w:sz w:val="20"/>
          <w:lang w:val="de-DE"/>
        </w:rPr>
        <w:t>.</w:t>
      </w:r>
    </w:p>
    <w:p w14:paraId="25651839" w14:textId="77777777" w:rsidR="00452DF9" w:rsidRPr="00F50B3F" w:rsidRDefault="00452DF9" w:rsidP="00452DF9">
      <w:pPr>
        <w:widowControl w:val="0"/>
        <w:autoSpaceDE w:val="0"/>
        <w:autoSpaceDN w:val="0"/>
        <w:adjustRightInd w:val="0"/>
        <w:rPr>
          <w:rFonts w:ascii="Arial" w:hAnsi="Arial" w:cs="Helvetica"/>
          <w:sz w:val="20"/>
          <w:szCs w:val="22"/>
          <w:lang w:val="de-DE"/>
        </w:rPr>
      </w:pPr>
    </w:p>
    <w:p w14:paraId="325F059F" w14:textId="03409D57" w:rsidR="00452DF9" w:rsidRPr="00F50B3F" w:rsidRDefault="00BB5884" w:rsidP="00452DF9">
      <w:pPr>
        <w:widowControl w:val="0"/>
        <w:autoSpaceDE w:val="0"/>
        <w:autoSpaceDN w:val="0"/>
        <w:adjustRightInd w:val="0"/>
        <w:rPr>
          <w:rFonts w:ascii="Arial" w:hAnsi="Arial" w:cs="Graphik-Light"/>
          <w:sz w:val="20"/>
          <w:lang w:val="de-DE"/>
        </w:rPr>
      </w:pPr>
      <w:r w:rsidRPr="00F50B3F">
        <w:rPr>
          <w:rFonts w:ascii="Arial" w:hAnsi="Arial" w:cs="Helvetica"/>
          <w:sz w:val="20"/>
          <w:szCs w:val="22"/>
          <w:lang w:val="de-DE"/>
        </w:rPr>
        <w:t xml:space="preserve">Zu den weiteren Merkmalen zählen der dreilagige </w:t>
      </w:r>
      <w:proofErr w:type="spellStart"/>
      <w:r w:rsidRPr="00F50B3F">
        <w:rPr>
          <w:rFonts w:ascii="Arial" w:hAnsi="Arial" w:cs="Helvetica"/>
          <w:i/>
          <w:iCs/>
          <w:sz w:val="20"/>
          <w:szCs w:val="22"/>
          <w:lang w:val="de-DE"/>
        </w:rPr>
        <w:t>DriWix</w:t>
      </w:r>
      <w:proofErr w:type="spellEnd"/>
      <w:r w:rsidRPr="00F50B3F">
        <w:rPr>
          <w:rFonts w:ascii="Arial" w:hAnsi="Arial" w:cs="Helvetica"/>
          <w:sz w:val="20"/>
          <w:szCs w:val="22"/>
          <w:lang w:val="de-DE"/>
        </w:rPr>
        <w:t xml:space="preserve">-Gesichtsschaumstoff für zusätzlichen Komfort, der ca. 50 % mehr Feuchtigkeit als herkömmliche Gesichtsschäume absorbiert, ein </w:t>
      </w:r>
      <w:proofErr w:type="spellStart"/>
      <w:r w:rsidRPr="00F50B3F">
        <w:rPr>
          <w:rFonts w:ascii="Arial" w:hAnsi="Arial" w:cs="Helvetica"/>
          <w:i/>
          <w:iCs/>
          <w:sz w:val="20"/>
          <w:szCs w:val="22"/>
          <w:lang w:val="de-DE"/>
        </w:rPr>
        <w:t>QuickFit</w:t>
      </w:r>
      <w:r w:rsidRPr="00F50B3F">
        <w:rPr>
          <w:rFonts w:ascii="Arial" w:hAnsi="Arial" w:cs="Helvetica"/>
          <w:sz w:val="20"/>
          <w:szCs w:val="22"/>
          <w:lang w:val="de-DE"/>
        </w:rPr>
        <w:t>-Riemenverstellsystem</w:t>
      </w:r>
      <w:proofErr w:type="spellEnd"/>
      <w:r w:rsidRPr="00F50B3F">
        <w:rPr>
          <w:rFonts w:ascii="Arial" w:hAnsi="Arial" w:cs="Helvetica"/>
          <w:sz w:val="20"/>
          <w:szCs w:val="22"/>
          <w:lang w:val="de-DE"/>
        </w:rPr>
        <w:t xml:space="preserve"> mit Clip-Schnalle für eine individuelle Anpassung und ein ultrabreites Band mit Silikonbeschichtung, das beim Tragen mit </w:t>
      </w:r>
      <w:r w:rsidR="008F3A19" w:rsidRPr="00F50B3F">
        <w:rPr>
          <w:rFonts w:ascii="Arial" w:hAnsi="Arial" w:cs="Helvetica"/>
          <w:sz w:val="20"/>
          <w:szCs w:val="22"/>
          <w:lang w:val="de-DE"/>
        </w:rPr>
        <w:t>de</w:t>
      </w:r>
      <w:r w:rsidRPr="00F50B3F">
        <w:rPr>
          <w:rFonts w:ascii="Arial" w:hAnsi="Arial" w:cs="Helvetica"/>
          <w:sz w:val="20"/>
          <w:szCs w:val="22"/>
          <w:lang w:val="de-DE"/>
        </w:rPr>
        <w:t>m Helm nicht verrutscht.</w:t>
      </w:r>
    </w:p>
    <w:p w14:paraId="0267601C" w14:textId="77777777" w:rsidR="00452DF9" w:rsidRPr="00F50B3F" w:rsidRDefault="00452DF9" w:rsidP="00452DF9">
      <w:pPr>
        <w:widowControl w:val="0"/>
        <w:autoSpaceDE w:val="0"/>
        <w:autoSpaceDN w:val="0"/>
        <w:adjustRightInd w:val="0"/>
        <w:rPr>
          <w:rFonts w:ascii="Arial" w:hAnsi="Arial" w:cs="Graphik-Light"/>
          <w:sz w:val="20"/>
          <w:szCs w:val="28"/>
          <w:lang w:val="de-DE"/>
        </w:rPr>
      </w:pPr>
    </w:p>
    <w:p w14:paraId="52DEC041" w14:textId="1CF780B5" w:rsidR="00452DF9" w:rsidRPr="00F50B3F" w:rsidRDefault="00BB5884" w:rsidP="00452DF9">
      <w:pPr>
        <w:widowControl w:val="0"/>
        <w:autoSpaceDE w:val="0"/>
        <w:autoSpaceDN w:val="0"/>
        <w:adjustRightInd w:val="0"/>
        <w:rPr>
          <w:rFonts w:ascii="Arial" w:hAnsi="Arial" w:cs="Graphik-Light"/>
          <w:sz w:val="20"/>
          <w:szCs w:val="20"/>
          <w:lang w:val="de-DE"/>
        </w:rPr>
      </w:pPr>
      <w:r w:rsidRPr="00F50B3F">
        <w:rPr>
          <w:rFonts w:ascii="Arial" w:hAnsi="Arial" w:cs="Graphik-Light"/>
          <w:sz w:val="20"/>
          <w:szCs w:val="20"/>
          <w:lang w:val="de-DE"/>
        </w:rPr>
        <w:t>Die neue Squad MAG™ (</w:t>
      </w:r>
      <w:proofErr w:type="spellStart"/>
      <w:r w:rsidRPr="00F50B3F">
        <w:rPr>
          <w:rFonts w:ascii="Arial" w:hAnsi="Arial" w:cs="Graphik-Light"/>
          <w:sz w:val="20"/>
          <w:szCs w:val="20"/>
          <w:lang w:val="de-DE"/>
        </w:rPr>
        <w:t>UVP</w:t>
      </w:r>
      <w:proofErr w:type="spellEnd"/>
      <w:r w:rsidRPr="00F50B3F">
        <w:rPr>
          <w:rFonts w:ascii="Arial" w:hAnsi="Arial" w:cs="Graphik-Light"/>
          <w:sz w:val="20"/>
          <w:szCs w:val="20"/>
          <w:lang w:val="de-DE"/>
        </w:rPr>
        <w:t xml:space="preserve">: 220 $) ist in 9 Riemendesigns erhältlich - darunter zwei innerhalb </w:t>
      </w:r>
      <w:r w:rsidRPr="00F50B3F">
        <w:rPr>
          <w:rFonts w:ascii="Arial" w:hAnsi="Arial" w:cs="Graphik-Light"/>
          <w:sz w:val="20"/>
          <w:szCs w:val="20"/>
          <w:lang w:val="de-DE"/>
        </w:rPr>
        <w:lastRenderedPageBreak/>
        <w:t>der Smith</w:t>
      </w:r>
      <w:r w:rsidR="001442AB" w:rsidRPr="00F50B3F">
        <w:rPr>
          <w:rFonts w:ascii="Arial" w:hAnsi="Arial" w:cs="Graphik-Light"/>
          <w:sz w:val="20"/>
          <w:szCs w:val="28"/>
          <w:lang w:val="de-DE"/>
        </w:rPr>
        <w:t>‘</w:t>
      </w:r>
      <w:bookmarkStart w:id="0" w:name="_GoBack"/>
      <w:bookmarkEnd w:id="0"/>
      <w:r w:rsidRPr="00F50B3F">
        <w:rPr>
          <w:rFonts w:ascii="Arial" w:hAnsi="Arial" w:cs="Graphik-Light"/>
          <w:sz w:val="20"/>
          <w:szCs w:val="20"/>
          <w:lang w:val="de-DE"/>
        </w:rPr>
        <w:t xml:space="preserve"> </w:t>
      </w:r>
      <w:proofErr w:type="spellStart"/>
      <w:r w:rsidRPr="00F50B3F">
        <w:rPr>
          <w:rFonts w:ascii="Arial" w:hAnsi="Arial" w:cs="Graphik-Light"/>
          <w:sz w:val="20"/>
          <w:szCs w:val="20"/>
          <w:lang w:val="de-DE"/>
        </w:rPr>
        <w:t>Athlete</w:t>
      </w:r>
      <w:proofErr w:type="spellEnd"/>
      <w:r w:rsidRPr="00F50B3F">
        <w:rPr>
          <w:rFonts w:ascii="Arial" w:hAnsi="Arial" w:cs="Graphik-Light"/>
          <w:sz w:val="20"/>
          <w:szCs w:val="20"/>
          <w:lang w:val="de-DE"/>
        </w:rPr>
        <w:t xml:space="preserve"> Collection; eine Kollaboration mit The North Face und eine weitere Kollaboration mit dem Teamfahrer Alex </w:t>
      </w:r>
      <w:proofErr w:type="spellStart"/>
      <w:r w:rsidRPr="00F50B3F">
        <w:rPr>
          <w:rFonts w:ascii="Arial" w:hAnsi="Arial" w:cs="Graphik-Light"/>
          <w:sz w:val="20"/>
          <w:szCs w:val="20"/>
          <w:lang w:val="de-DE"/>
        </w:rPr>
        <w:t>Oestreng</w:t>
      </w:r>
      <w:proofErr w:type="spellEnd"/>
      <w:r w:rsidRPr="00F50B3F">
        <w:rPr>
          <w:rFonts w:ascii="Arial" w:hAnsi="Arial" w:cs="Graphik-Light"/>
          <w:sz w:val="20"/>
          <w:szCs w:val="20"/>
          <w:lang w:val="de-DE"/>
        </w:rPr>
        <w:t xml:space="preserve"> </w:t>
      </w:r>
      <w:r w:rsidRPr="00F50B3F">
        <w:rPr>
          <w:rFonts w:ascii="Calibri" w:hAnsi="Calibri" w:cs="Calibri"/>
          <w:sz w:val="20"/>
          <w:szCs w:val="20"/>
          <w:lang w:val="de-DE"/>
        </w:rPr>
        <w:t>−</w:t>
      </w:r>
      <w:r w:rsidRPr="00F50B3F">
        <w:rPr>
          <w:rFonts w:ascii="Arial" w:hAnsi="Arial" w:cs="Graphik-Light"/>
          <w:sz w:val="20"/>
          <w:szCs w:val="20"/>
          <w:lang w:val="de-DE"/>
        </w:rPr>
        <w:t xml:space="preserve"> wird auch in </w:t>
      </w:r>
      <w:proofErr w:type="spellStart"/>
      <w:r w:rsidRPr="00F50B3F">
        <w:rPr>
          <w:rFonts w:ascii="Arial" w:hAnsi="Arial" w:cs="Graphik-Light"/>
          <w:sz w:val="20"/>
          <w:szCs w:val="20"/>
          <w:lang w:val="de-DE"/>
        </w:rPr>
        <w:t>Asia</w:t>
      </w:r>
      <w:proofErr w:type="spellEnd"/>
      <w:r w:rsidRPr="00F50B3F">
        <w:rPr>
          <w:rFonts w:ascii="Arial" w:hAnsi="Arial" w:cs="Graphik-Light"/>
          <w:sz w:val="20"/>
          <w:szCs w:val="20"/>
          <w:lang w:val="de-DE"/>
        </w:rPr>
        <w:t xml:space="preserve"> Fit in ausgewählten Farben angeboten. Die Squad MAG™ wird ab Herbst 2020 bei ausgewählten Händlern weltweit und online auf smithoptics.com erhältlich sein.</w:t>
      </w:r>
    </w:p>
    <w:p w14:paraId="46824C4A" w14:textId="77777777" w:rsidR="00CD027A" w:rsidRPr="00F50B3F" w:rsidRDefault="00CD027A" w:rsidP="005713FC">
      <w:pPr>
        <w:widowControl w:val="0"/>
        <w:autoSpaceDE w:val="0"/>
        <w:autoSpaceDN w:val="0"/>
        <w:adjustRightInd w:val="0"/>
        <w:rPr>
          <w:rFonts w:ascii="Arial" w:hAnsi="Arial" w:cs="Graphik-Light"/>
          <w:color w:val="636467"/>
          <w:sz w:val="20"/>
          <w:szCs w:val="20"/>
          <w:lang w:val="de-DE"/>
        </w:rPr>
      </w:pPr>
    </w:p>
    <w:p w14:paraId="5994F9AB" w14:textId="77777777" w:rsidR="00226F33" w:rsidRPr="00F50B3F" w:rsidRDefault="00226F33" w:rsidP="00226F33">
      <w:pPr>
        <w:rPr>
          <w:rFonts w:ascii="Arial" w:hAnsi="Arial"/>
          <w:b/>
          <w:sz w:val="20"/>
          <w:lang w:val="de-DE"/>
        </w:rPr>
      </w:pPr>
      <w:r w:rsidRPr="00F50B3F">
        <w:rPr>
          <w:rFonts w:ascii="Arial" w:hAnsi="Arial"/>
          <w:b/>
          <w:sz w:val="20"/>
          <w:lang w:val="de-DE"/>
        </w:rPr>
        <w:t xml:space="preserve">Über Smith: </w:t>
      </w:r>
    </w:p>
    <w:p w14:paraId="433B0789" w14:textId="3D093132" w:rsidR="00226F33" w:rsidRPr="00F50B3F" w:rsidRDefault="00226F33" w:rsidP="00226F33">
      <w:pPr>
        <w:rPr>
          <w:rFonts w:ascii="Arial" w:hAnsi="Arial"/>
          <w:sz w:val="20"/>
          <w:lang w:val="de-DE"/>
        </w:rPr>
      </w:pPr>
      <w:r w:rsidRPr="00F50B3F">
        <w:rPr>
          <w:rFonts w:ascii="Arial" w:hAnsi="Arial"/>
          <w:sz w:val="20"/>
          <w:lang w:val="de-DE"/>
        </w:rPr>
        <w:t>1965 in Sun Valley, Idaho, gegründet, erfand Smith die erste S</w:t>
      </w:r>
      <w:r w:rsidR="008F3A19" w:rsidRPr="00F50B3F">
        <w:rPr>
          <w:rFonts w:ascii="Arial" w:hAnsi="Arial"/>
          <w:sz w:val="20"/>
          <w:lang w:val="de-DE"/>
        </w:rPr>
        <w:t>ki</w:t>
      </w:r>
      <w:r w:rsidRPr="00F50B3F">
        <w:rPr>
          <w:rFonts w:ascii="Arial" w:hAnsi="Arial"/>
          <w:sz w:val="20"/>
          <w:lang w:val="de-DE"/>
        </w:rPr>
        <w:t>brille mit thermisch versiegelten Gläsern und atmungsaktivem Belüftungsschaum. Mit 54 Jahren Innovations- und Desig</w:t>
      </w:r>
      <w:r w:rsidR="008F3A19" w:rsidRPr="00F50B3F">
        <w:rPr>
          <w:rFonts w:ascii="Arial" w:hAnsi="Arial"/>
          <w:sz w:val="20"/>
          <w:lang w:val="de-DE"/>
        </w:rPr>
        <w:t>ne</w:t>
      </w:r>
      <w:r w:rsidRPr="00F50B3F">
        <w:rPr>
          <w:rFonts w:ascii="Arial" w:hAnsi="Arial"/>
          <w:sz w:val="20"/>
          <w:lang w:val="de-DE"/>
        </w:rPr>
        <w:t xml:space="preserve">rfahrung ist Smith heute weithin als Branchenführer bekannt, der Pionierarbeit für fortschrittliche Brillen und Helme leistet, die sich durch dynamische Technologien, optimierte Leistungsfähigkeit und schlichtes Design auszeichnen und grenzenlosen Spaß bieten. Smith hat es sich zum Ziel gesetzt, Outdoor-Erlebnisse noch aufregender zu machen – ob im Schnee oder beim Surfen, Radfahren, Fischen oder Leistungssport. Zu diesem Zweck hat die Marke eine umfassende Kollektion zusammengestellt, die modernen Stil und dynamische Persönlichkeit verströmt. Für Smith bedeuten Erlebnisse alles. Smith ist Teil der </w:t>
      </w:r>
      <w:proofErr w:type="spellStart"/>
      <w:r w:rsidRPr="00F50B3F">
        <w:rPr>
          <w:rFonts w:ascii="Arial" w:hAnsi="Arial"/>
          <w:sz w:val="20"/>
          <w:lang w:val="de-DE"/>
        </w:rPr>
        <w:t>Safilo</w:t>
      </w:r>
      <w:proofErr w:type="spellEnd"/>
      <w:r w:rsidRPr="00F50B3F">
        <w:rPr>
          <w:rFonts w:ascii="Arial" w:hAnsi="Arial"/>
          <w:sz w:val="20"/>
          <w:lang w:val="de-DE"/>
        </w:rPr>
        <w:t xml:space="preserve"> Group. Weitere Informationen erhalten Sie unter </w:t>
      </w:r>
      <w:r w:rsidRPr="00F50B3F">
        <w:rPr>
          <w:rFonts w:ascii="Arial" w:hAnsi="Arial" w:cs="Helvetica"/>
          <w:color w:val="386EFF"/>
          <w:sz w:val="20"/>
          <w:szCs w:val="22"/>
          <w:u w:val="single" w:color="386EFF"/>
          <w:lang w:val="de-DE"/>
        </w:rPr>
        <w:t>smithoptics.com.</w:t>
      </w:r>
      <w:r w:rsidRPr="00F50B3F">
        <w:rPr>
          <w:rFonts w:ascii="Arial" w:hAnsi="Arial" w:cs="Helvetica"/>
          <w:sz w:val="20"/>
          <w:szCs w:val="22"/>
          <w:lang w:val="de-DE"/>
        </w:rPr>
        <w:t xml:space="preserve"> </w:t>
      </w:r>
    </w:p>
    <w:p w14:paraId="62ADDF16" w14:textId="77777777" w:rsidR="00CE2F08" w:rsidRPr="00F50B3F" w:rsidRDefault="00CE2F08">
      <w:pPr>
        <w:rPr>
          <w:rFonts w:ascii="Arial" w:hAnsi="Arial"/>
          <w:sz w:val="20"/>
          <w:lang w:val="de-DE"/>
        </w:rPr>
      </w:pPr>
    </w:p>
    <w:sectPr w:rsidR="00CE2F08" w:rsidRPr="00F50B3F" w:rsidSect="00CE2F0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D312" w14:textId="77777777" w:rsidR="00072E4E" w:rsidRDefault="00072E4E">
      <w:r>
        <w:separator/>
      </w:r>
    </w:p>
  </w:endnote>
  <w:endnote w:type="continuationSeparator" w:id="0">
    <w:p w14:paraId="4C7B2597" w14:textId="77777777" w:rsidR="00072E4E" w:rsidRDefault="000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ntenna Light">
    <w:altName w:val="Times New Roman"/>
    <w:panose1 w:val="020B0604020202020204"/>
    <w:charset w:val="00"/>
    <w:family w:val="auto"/>
    <w:pitch w:val="variable"/>
    <w:sig w:usb0="800000AF" w:usb1="5000204A" w:usb2="00000000" w:usb3="00000000" w:csb0="00000001" w:csb1="00000000"/>
  </w:font>
  <w:font w:name="Graphik Light">
    <w:panose1 w:val="020B0604020202020204"/>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Graphik Black">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raphik-Light">
    <w:altName w:val="Graphik Light"/>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39E8" w14:textId="77777777" w:rsidR="00072E4E" w:rsidRDefault="00072E4E">
      <w:r>
        <w:separator/>
      </w:r>
    </w:p>
  </w:footnote>
  <w:footnote w:type="continuationSeparator" w:id="0">
    <w:p w14:paraId="53280573" w14:textId="77777777" w:rsidR="00072E4E" w:rsidRDefault="0007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282C" w14:textId="77777777" w:rsidR="00452DF9" w:rsidRDefault="00452DF9" w:rsidP="00166BAD">
    <w:pPr>
      <w:pStyle w:val="Intestazione"/>
      <w:jc w:val="center"/>
    </w:pPr>
    <w:r w:rsidRPr="00166BAD">
      <w:rPr>
        <w:noProof/>
      </w:rPr>
      <w:drawing>
        <wp:inline distT="0" distB="0" distL="0" distR="0" wp14:anchorId="79AB7A98" wp14:editId="428B0830">
          <wp:extent cx="3357880" cy="802640"/>
          <wp:effectExtent l="25400" t="0" r="0" b="0"/>
          <wp:docPr id="4" name="Picture 2" descr="Smith_Logo_Primary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_Logo_Primary_Final.jpg"/>
                  <pic:cNvPicPr/>
                </pic:nvPicPr>
                <pic:blipFill>
                  <a:blip r:embed="rId1"/>
                  <a:srcRect t="26432" b="29221"/>
                  <a:stretch>
                    <a:fillRect/>
                  </a:stretch>
                </pic:blipFill>
                <pic:spPr>
                  <a:xfrm>
                    <a:off x="0" y="0"/>
                    <a:ext cx="3357880" cy="802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F08"/>
    <w:rsid w:val="00016DDD"/>
    <w:rsid w:val="00030497"/>
    <w:rsid w:val="00046AFF"/>
    <w:rsid w:val="00060867"/>
    <w:rsid w:val="00067101"/>
    <w:rsid w:val="00072E4E"/>
    <w:rsid w:val="00084F00"/>
    <w:rsid w:val="000B2C52"/>
    <w:rsid w:val="000F2BF8"/>
    <w:rsid w:val="000F42F2"/>
    <w:rsid w:val="0011021E"/>
    <w:rsid w:val="0011539E"/>
    <w:rsid w:val="00120D55"/>
    <w:rsid w:val="00132A4B"/>
    <w:rsid w:val="00133193"/>
    <w:rsid w:val="00133EF5"/>
    <w:rsid w:val="0013485E"/>
    <w:rsid w:val="00136181"/>
    <w:rsid w:val="001442AB"/>
    <w:rsid w:val="001470CE"/>
    <w:rsid w:val="0015047F"/>
    <w:rsid w:val="0015259D"/>
    <w:rsid w:val="00154D61"/>
    <w:rsid w:val="00156848"/>
    <w:rsid w:val="00166BAD"/>
    <w:rsid w:val="00171156"/>
    <w:rsid w:val="00171231"/>
    <w:rsid w:val="00173EFB"/>
    <w:rsid w:val="001866B4"/>
    <w:rsid w:val="0019106D"/>
    <w:rsid w:val="001D168B"/>
    <w:rsid w:val="001E2F57"/>
    <w:rsid w:val="001E3120"/>
    <w:rsid w:val="001F13D5"/>
    <w:rsid w:val="00226F33"/>
    <w:rsid w:val="00227363"/>
    <w:rsid w:val="0025724F"/>
    <w:rsid w:val="00296FC0"/>
    <w:rsid w:val="002A2DA1"/>
    <w:rsid w:val="002A51A3"/>
    <w:rsid w:val="00303BC0"/>
    <w:rsid w:val="003257DA"/>
    <w:rsid w:val="0033286C"/>
    <w:rsid w:val="00351751"/>
    <w:rsid w:val="0036230F"/>
    <w:rsid w:val="003641EB"/>
    <w:rsid w:val="003648D9"/>
    <w:rsid w:val="003653A1"/>
    <w:rsid w:val="00375C47"/>
    <w:rsid w:val="003807F0"/>
    <w:rsid w:val="00387341"/>
    <w:rsid w:val="0039328F"/>
    <w:rsid w:val="003A6454"/>
    <w:rsid w:val="003B6419"/>
    <w:rsid w:val="003E1A40"/>
    <w:rsid w:val="003E3E8E"/>
    <w:rsid w:val="003F5862"/>
    <w:rsid w:val="00410D89"/>
    <w:rsid w:val="00413AB6"/>
    <w:rsid w:val="00422582"/>
    <w:rsid w:val="00445A4F"/>
    <w:rsid w:val="004461BA"/>
    <w:rsid w:val="00452DF9"/>
    <w:rsid w:val="00474E0F"/>
    <w:rsid w:val="00483B38"/>
    <w:rsid w:val="004874FA"/>
    <w:rsid w:val="0049122F"/>
    <w:rsid w:val="00491997"/>
    <w:rsid w:val="004A3375"/>
    <w:rsid w:val="004B4AD6"/>
    <w:rsid w:val="004C7C33"/>
    <w:rsid w:val="004D0C74"/>
    <w:rsid w:val="00510B2D"/>
    <w:rsid w:val="00513F34"/>
    <w:rsid w:val="005236D8"/>
    <w:rsid w:val="005248DA"/>
    <w:rsid w:val="00532A98"/>
    <w:rsid w:val="00537CED"/>
    <w:rsid w:val="00551BB5"/>
    <w:rsid w:val="005558C4"/>
    <w:rsid w:val="005619FE"/>
    <w:rsid w:val="0056377A"/>
    <w:rsid w:val="00565584"/>
    <w:rsid w:val="0056707D"/>
    <w:rsid w:val="005713FC"/>
    <w:rsid w:val="00590F5E"/>
    <w:rsid w:val="005A553C"/>
    <w:rsid w:val="005B30D1"/>
    <w:rsid w:val="00657B8B"/>
    <w:rsid w:val="006766FC"/>
    <w:rsid w:val="006A597C"/>
    <w:rsid w:val="006A67BF"/>
    <w:rsid w:val="006B1756"/>
    <w:rsid w:val="006B6E18"/>
    <w:rsid w:val="006C3A98"/>
    <w:rsid w:val="006D4915"/>
    <w:rsid w:val="006E3801"/>
    <w:rsid w:val="006E5535"/>
    <w:rsid w:val="006E55AD"/>
    <w:rsid w:val="006E7066"/>
    <w:rsid w:val="00725DF8"/>
    <w:rsid w:val="007335AF"/>
    <w:rsid w:val="00750707"/>
    <w:rsid w:val="00750919"/>
    <w:rsid w:val="00766828"/>
    <w:rsid w:val="00770054"/>
    <w:rsid w:val="0077602F"/>
    <w:rsid w:val="00785ECC"/>
    <w:rsid w:val="007C30DB"/>
    <w:rsid w:val="007D148E"/>
    <w:rsid w:val="007D2B43"/>
    <w:rsid w:val="007F2243"/>
    <w:rsid w:val="007F6EDF"/>
    <w:rsid w:val="00821683"/>
    <w:rsid w:val="00822A7B"/>
    <w:rsid w:val="00823030"/>
    <w:rsid w:val="00824E2D"/>
    <w:rsid w:val="008333A3"/>
    <w:rsid w:val="0083749B"/>
    <w:rsid w:val="00853FAA"/>
    <w:rsid w:val="008640D8"/>
    <w:rsid w:val="00873616"/>
    <w:rsid w:val="0089138E"/>
    <w:rsid w:val="0089173F"/>
    <w:rsid w:val="008A719D"/>
    <w:rsid w:val="008B0B22"/>
    <w:rsid w:val="008B4270"/>
    <w:rsid w:val="008C5EA2"/>
    <w:rsid w:val="008C7099"/>
    <w:rsid w:val="008F3A19"/>
    <w:rsid w:val="00916D95"/>
    <w:rsid w:val="00962157"/>
    <w:rsid w:val="00964669"/>
    <w:rsid w:val="009B2980"/>
    <w:rsid w:val="009D5F71"/>
    <w:rsid w:val="00A25C4F"/>
    <w:rsid w:val="00A33B85"/>
    <w:rsid w:val="00A42DEC"/>
    <w:rsid w:val="00A737FA"/>
    <w:rsid w:val="00A91199"/>
    <w:rsid w:val="00A915A4"/>
    <w:rsid w:val="00AC125C"/>
    <w:rsid w:val="00AC2F03"/>
    <w:rsid w:val="00AC484D"/>
    <w:rsid w:val="00AC60AB"/>
    <w:rsid w:val="00AE099A"/>
    <w:rsid w:val="00B11105"/>
    <w:rsid w:val="00B3117E"/>
    <w:rsid w:val="00B507DA"/>
    <w:rsid w:val="00B61AEE"/>
    <w:rsid w:val="00B70996"/>
    <w:rsid w:val="00B77AE6"/>
    <w:rsid w:val="00B941F1"/>
    <w:rsid w:val="00BB3CD3"/>
    <w:rsid w:val="00BB5884"/>
    <w:rsid w:val="00BB67B1"/>
    <w:rsid w:val="00BF0D41"/>
    <w:rsid w:val="00BF4B6A"/>
    <w:rsid w:val="00C11C91"/>
    <w:rsid w:val="00C2028B"/>
    <w:rsid w:val="00C244CA"/>
    <w:rsid w:val="00C61C8A"/>
    <w:rsid w:val="00C61E09"/>
    <w:rsid w:val="00C66AF3"/>
    <w:rsid w:val="00C73A31"/>
    <w:rsid w:val="00C76118"/>
    <w:rsid w:val="00C82A85"/>
    <w:rsid w:val="00C90F00"/>
    <w:rsid w:val="00CD027A"/>
    <w:rsid w:val="00CE2F08"/>
    <w:rsid w:val="00CE559F"/>
    <w:rsid w:val="00CF669D"/>
    <w:rsid w:val="00D038DF"/>
    <w:rsid w:val="00D057C5"/>
    <w:rsid w:val="00D10FD2"/>
    <w:rsid w:val="00D14856"/>
    <w:rsid w:val="00D52182"/>
    <w:rsid w:val="00D525B9"/>
    <w:rsid w:val="00D52BE8"/>
    <w:rsid w:val="00D71308"/>
    <w:rsid w:val="00DA001C"/>
    <w:rsid w:val="00DA1C5C"/>
    <w:rsid w:val="00DA3028"/>
    <w:rsid w:val="00DC4B3C"/>
    <w:rsid w:val="00DC77A9"/>
    <w:rsid w:val="00DD3C24"/>
    <w:rsid w:val="00DE1360"/>
    <w:rsid w:val="00E0737B"/>
    <w:rsid w:val="00E14562"/>
    <w:rsid w:val="00E4466C"/>
    <w:rsid w:val="00E467C4"/>
    <w:rsid w:val="00E7226B"/>
    <w:rsid w:val="00E75867"/>
    <w:rsid w:val="00EA4695"/>
    <w:rsid w:val="00EE5274"/>
    <w:rsid w:val="00EE57F5"/>
    <w:rsid w:val="00EE73B2"/>
    <w:rsid w:val="00F11D35"/>
    <w:rsid w:val="00F12B1C"/>
    <w:rsid w:val="00F3104B"/>
    <w:rsid w:val="00F50B3F"/>
    <w:rsid w:val="00F82516"/>
    <w:rsid w:val="00FA2C0B"/>
    <w:rsid w:val="00FA7875"/>
    <w:rsid w:val="00FB2C81"/>
    <w:rsid w:val="00FC0EDC"/>
    <w:rsid w:val="00FC487A"/>
    <w:rsid w:val="00FD6715"/>
    <w:rsid w:val="00FF04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23FBB0"/>
  <w15:docId w15:val="{21EBC7B6-F23F-43D1-8398-34A4670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7DE7"/>
    <w:rPr>
      <w:sz w:val="24"/>
      <w:szCs w:val="24"/>
    </w:rPr>
  </w:style>
  <w:style w:type="paragraph" w:styleId="Titolo1">
    <w:name w:val="heading 1"/>
    <w:basedOn w:val="Normale"/>
    <w:next w:val="Normale"/>
    <w:link w:val="Titolo1Carattere"/>
    <w:uiPriority w:val="9"/>
    <w:qFormat/>
    <w:rsid w:val="00A911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5C77A9"/>
    <w:rPr>
      <w:rFonts w:ascii="Lucida Grande" w:hAnsi="Lucida Grande"/>
      <w:sz w:val="18"/>
      <w:szCs w:val="18"/>
    </w:rPr>
  </w:style>
  <w:style w:type="paragraph" w:styleId="Intestazione">
    <w:name w:val="header"/>
    <w:basedOn w:val="Normale"/>
    <w:link w:val="IntestazioneCarattere"/>
    <w:uiPriority w:val="99"/>
    <w:unhideWhenUsed/>
    <w:rsid w:val="00166BAD"/>
    <w:pPr>
      <w:tabs>
        <w:tab w:val="center" w:pos="4320"/>
        <w:tab w:val="right" w:pos="8640"/>
      </w:tabs>
    </w:pPr>
  </w:style>
  <w:style w:type="character" w:customStyle="1" w:styleId="IntestazioneCarattere">
    <w:name w:val="Intestazione Carattere"/>
    <w:basedOn w:val="Carpredefinitoparagrafo"/>
    <w:link w:val="Intestazione"/>
    <w:uiPriority w:val="99"/>
    <w:rsid w:val="00166BAD"/>
    <w:rPr>
      <w:sz w:val="24"/>
      <w:szCs w:val="24"/>
    </w:rPr>
  </w:style>
  <w:style w:type="paragraph" w:styleId="Pidipagina">
    <w:name w:val="footer"/>
    <w:basedOn w:val="Normale"/>
    <w:link w:val="PidipaginaCarattere"/>
    <w:uiPriority w:val="99"/>
    <w:semiHidden/>
    <w:unhideWhenUsed/>
    <w:rsid w:val="00166BAD"/>
    <w:pPr>
      <w:tabs>
        <w:tab w:val="center" w:pos="4320"/>
        <w:tab w:val="right" w:pos="8640"/>
      </w:tabs>
    </w:pPr>
  </w:style>
  <w:style w:type="character" w:customStyle="1" w:styleId="PidipaginaCarattere">
    <w:name w:val="Piè di pagina Carattere"/>
    <w:basedOn w:val="Carpredefinitoparagrafo"/>
    <w:link w:val="Pidipagina"/>
    <w:uiPriority w:val="99"/>
    <w:semiHidden/>
    <w:rsid w:val="00166BAD"/>
    <w:rPr>
      <w:sz w:val="24"/>
      <w:szCs w:val="24"/>
    </w:rPr>
  </w:style>
  <w:style w:type="paragraph" w:customStyle="1" w:styleId="Default">
    <w:name w:val="Default"/>
    <w:rsid w:val="003A6454"/>
    <w:pPr>
      <w:widowControl w:val="0"/>
      <w:autoSpaceDE w:val="0"/>
      <w:autoSpaceDN w:val="0"/>
      <w:adjustRightInd w:val="0"/>
    </w:pPr>
    <w:rPr>
      <w:rFonts w:ascii="Antenna Light" w:eastAsia="Cambria" w:hAnsi="Antenna Light" w:cs="Antenna Light"/>
      <w:color w:val="000000"/>
      <w:sz w:val="24"/>
      <w:szCs w:val="24"/>
    </w:rPr>
  </w:style>
  <w:style w:type="paragraph" w:customStyle="1" w:styleId="Pa0">
    <w:name w:val="Pa0"/>
    <w:basedOn w:val="Default"/>
    <w:next w:val="Default"/>
    <w:uiPriority w:val="99"/>
    <w:rsid w:val="003A6454"/>
    <w:pPr>
      <w:spacing w:line="241" w:lineRule="atLeast"/>
    </w:pPr>
    <w:rPr>
      <w:rFonts w:ascii="Graphik Light" w:eastAsiaTheme="minorHAnsi" w:hAnsi="Graphik Light" w:cs="Times New Roman"/>
      <w:color w:val="auto"/>
    </w:rPr>
  </w:style>
  <w:style w:type="character" w:customStyle="1" w:styleId="A3">
    <w:name w:val="A3"/>
    <w:uiPriority w:val="99"/>
    <w:rsid w:val="003A6454"/>
    <w:rPr>
      <w:rFonts w:cs="Graphik Light"/>
      <w:color w:val="FFFFFF"/>
      <w:sz w:val="48"/>
      <w:szCs w:val="48"/>
    </w:rPr>
  </w:style>
  <w:style w:type="paragraph" w:styleId="Paragrafoelenco">
    <w:name w:val="List Paragraph"/>
    <w:basedOn w:val="Normale"/>
    <w:uiPriority w:val="34"/>
    <w:qFormat/>
    <w:rsid w:val="00E75867"/>
    <w:pPr>
      <w:spacing w:after="200"/>
      <w:ind w:left="720"/>
      <w:contextualSpacing/>
    </w:pPr>
    <w:rPr>
      <w:rFonts w:ascii="Cambria" w:eastAsia="Cambria" w:hAnsi="Cambria" w:cs="Times New Roman"/>
      <w:sz w:val="22"/>
      <w:szCs w:val="22"/>
    </w:rPr>
  </w:style>
  <w:style w:type="paragraph" w:styleId="NormaleWeb">
    <w:name w:val="Normal (Web)"/>
    <w:basedOn w:val="Normale"/>
    <w:uiPriority w:val="99"/>
    <w:rsid w:val="00513F34"/>
    <w:pPr>
      <w:spacing w:beforeLines="1" w:afterLines="1"/>
    </w:pPr>
    <w:rPr>
      <w:rFonts w:ascii="Times" w:hAnsi="Times" w:cs="Times New Roman"/>
      <w:sz w:val="20"/>
      <w:szCs w:val="20"/>
    </w:rPr>
  </w:style>
  <w:style w:type="character" w:customStyle="1" w:styleId="Titolo1Carattere">
    <w:name w:val="Titolo 1 Carattere"/>
    <w:basedOn w:val="Carpredefinitoparagrafo"/>
    <w:link w:val="Titolo1"/>
    <w:uiPriority w:val="9"/>
    <w:rsid w:val="00A91199"/>
    <w:rPr>
      <w:rFonts w:asciiTheme="majorHAnsi" w:eastAsiaTheme="majorEastAsia" w:hAnsiTheme="majorHAnsi" w:cstheme="majorBidi"/>
      <w:b/>
      <w:bCs/>
      <w:color w:val="345A8A" w:themeColor="accent1" w:themeShade="B5"/>
      <w:sz w:val="32"/>
      <w:szCs w:val="32"/>
    </w:rPr>
  </w:style>
  <w:style w:type="character" w:styleId="Rimandocommento">
    <w:name w:val="annotation reference"/>
    <w:basedOn w:val="Carpredefinitoparagrafo"/>
    <w:uiPriority w:val="99"/>
    <w:semiHidden/>
    <w:unhideWhenUsed/>
    <w:rsid w:val="003E3E8E"/>
    <w:rPr>
      <w:sz w:val="16"/>
      <w:szCs w:val="16"/>
    </w:rPr>
  </w:style>
  <w:style w:type="paragraph" w:styleId="Testocommento">
    <w:name w:val="annotation text"/>
    <w:basedOn w:val="Normale"/>
    <w:link w:val="TestocommentoCarattere"/>
    <w:uiPriority w:val="99"/>
    <w:semiHidden/>
    <w:unhideWhenUsed/>
    <w:rsid w:val="003E3E8E"/>
    <w:rPr>
      <w:sz w:val="20"/>
      <w:szCs w:val="20"/>
    </w:rPr>
  </w:style>
  <w:style w:type="character" w:customStyle="1" w:styleId="TestocommentoCarattere">
    <w:name w:val="Testo commento Carattere"/>
    <w:basedOn w:val="Carpredefinitoparagrafo"/>
    <w:link w:val="Testocommento"/>
    <w:uiPriority w:val="99"/>
    <w:semiHidden/>
    <w:rsid w:val="003E3E8E"/>
  </w:style>
  <w:style w:type="paragraph" w:styleId="Soggettocommento">
    <w:name w:val="annotation subject"/>
    <w:basedOn w:val="Testocommento"/>
    <w:next w:val="Testocommento"/>
    <w:link w:val="SoggettocommentoCarattere"/>
    <w:uiPriority w:val="99"/>
    <w:semiHidden/>
    <w:unhideWhenUsed/>
    <w:rsid w:val="003E3E8E"/>
    <w:rPr>
      <w:b/>
      <w:bCs/>
    </w:rPr>
  </w:style>
  <w:style w:type="character" w:customStyle="1" w:styleId="SoggettocommentoCarattere">
    <w:name w:val="Soggetto commento Carattere"/>
    <w:basedOn w:val="TestocommentoCarattere"/>
    <w:link w:val="Soggettocommento"/>
    <w:uiPriority w:val="99"/>
    <w:semiHidden/>
    <w:rsid w:val="003E3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799">
      <w:bodyDiv w:val="1"/>
      <w:marLeft w:val="0"/>
      <w:marRight w:val="0"/>
      <w:marTop w:val="0"/>
      <w:marBottom w:val="0"/>
      <w:divBdr>
        <w:top w:val="none" w:sz="0" w:space="0" w:color="auto"/>
        <w:left w:val="none" w:sz="0" w:space="0" w:color="auto"/>
        <w:bottom w:val="none" w:sz="0" w:space="0" w:color="auto"/>
        <w:right w:val="none" w:sz="0" w:space="0" w:color="auto"/>
      </w:divBdr>
      <w:divsChild>
        <w:div w:id="1712069971">
          <w:marLeft w:val="0"/>
          <w:marRight w:val="0"/>
          <w:marTop w:val="0"/>
          <w:marBottom w:val="0"/>
          <w:divBdr>
            <w:top w:val="none" w:sz="0" w:space="0" w:color="auto"/>
            <w:left w:val="none" w:sz="0" w:space="0" w:color="auto"/>
            <w:bottom w:val="none" w:sz="0" w:space="0" w:color="auto"/>
            <w:right w:val="none" w:sz="0" w:space="0" w:color="auto"/>
          </w:divBdr>
          <w:divsChild>
            <w:div w:id="2124767972">
              <w:marLeft w:val="0"/>
              <w:marRight w:val="0"/>
              <w:marTop w:val="0"/>
              <w:marBottom w:val="0"/>
              <w:divBdr>
                <w:top w:val="none" w:sz="0" w:space="0" w:color="auto"/>
                <w:left w:val="none" w:sz="0" w:space="0" w:color="auto"/>
                <w:bottom w:val="none" w:sz="0" w:space="0" w:color="auto"/>
                <w:right w:val="none" w:sz="0" w:space="0" w:color="auto"/>
              </w:divBdr>
              <w:divsChild>
                <w:div w:id="571280438">
                  <w:marLeft w:val="0"/>
                  <w:marRight w:val="0"/>
                  <w:marTop w:val="0"/>
                  <w:marBottom w:val="0"/>
                  <w:divBdr>
                    <w:top w:val="none" w:sz="0" w:space="0" w:color="auto"/>
                    <w:left w:val="none" w:sz="0" w:space="0" w:color="auto"/>
                    <w:bottom w:val="none" w:sz="0" w:space="0" w:color="auto"/>
                    <w:right w:val="none" w:sz="0" w:space="0" w:color="auto"/>
                  </w:divBdr>
                  <w:divsChild>
                    <w:div w:id="12671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07436">
      <w:bodyDiv w:val="1"/>
      <w:marLeft w:val="0"/>
      <w:marRight w:val="0"/>
      <w:marTop w:val="0"/>
      <w:marBottom w:val="0"/>
      <w:divBdr>
        <w:top w:val="none" w:sz="0" w:space="0" w:color="auto"/>
        <w:left w:val="none" w:sz="0" w:space="0" w:color="auto"/>
        <w:bottom w:val="none" w:sz="0" w:space="0" w:color="auto"/>
        <w:right w:val="none" w:sz="0" w:space="0" w:color="auto"/>
      </w:divBdr>
      <w:divsChild>
        <w:div w:id="1675839450">
          <w:marLeft w:val="0"/>
          <w:marRight w:val="0"/>
          <w:marTop w:val="0"/>
          <w:marBottom w:val="0"/>
          <w:divBdr>
            <w:top w:val="none" w:sz="0" w:space="0" w:color="auto"/>
            <w:left w:val="none" w:sz="0" w:space="0" w:color="auto"/>
            <w:bottom w:val="none" w:sz="0" w:space="0" w:color="auto"/>
            <w:right w:val="none" w:sz="0" w:space="0" w:color="auto"/>
          </w:divBdr>
          <w:divsChild>
            <w:div w:id="1968316898">
              <w:marLeft w:val="0"/>
              <w:marRight w:val="0"/>
              <w:marTop w:val="0"/>
              <w:marBottom w:val="0"/>
              <w:divBdr>
                <w:top w:val="none" w:sz="0" w:space="0" w:color="auto"/>
                <w:left w:val="none" w:sz="0" w:space="0" w:color="auto"/>
                <w:bottom w:val="none" w:sz="0" w:space="0" w:color="auto"/>
                <w:right w:val="none" w:sz="0" w:space="0" w:color="auto"/>
              </w:divBdr>
              <w:divsChild>
                <w:div w:id="1881671533">
                  <w:marLeft w:val="0"/>
                  <w:marRight w:val="0"/>
                  <w:marTop w:val="0"/>
                  <w:marBottom w:val="0"/>
                  <w:divBdr>
                    <w:top w:val="none" w:sz="0" w:space="0" w:color="auto"/>
                    <w:left w:val="none" w:sz="0" w:space="0" w:color="auto"/>
                    <w:bottom w:val="none" w:sz="0" w:space="0" w:color="auto"/>
                    <w:right w:val="none" w:sz="0" w:space="0" w:color="auto"/>
                  </w:divBdr>
                  <w:divsChild>
                    <w:div w:id="5594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5214">
      <w:bodyDiv w:val="1"/>
      <w:marLeft w:val="0"/>
      <w:marRight w:val="0"/>
      <w:marTop w:val="0"/>
      <w:marBottom w:val="0"/>
      <w:divBdr>
        <w:top w:val="none" w:sz="0" w:space="0" w:color="auto"/>
        <w:left w:val="none" w:sz="0" w:space="0" w:color="auto"/>
        <w:bottom w:val="none" w:sz="0" w:space="0" w:color="auto"/>
        <w:right w:val="none" w:sz="0" w:space="0" w:color="auto"/>
      </w:divBdr>
    </w:div>
    <w:div w:id="1312325390">
      <w:bodyDiv w:val="1"/>
      <w:marLeft w:val="0"/>
      <w:marRight w:val="0"/>
      <w:marTop w:val="0"/>
      <w:marBottom w:val="0"/>
      <w:divBdr>
        <w:top w:val="none" w:sz="0" w:space="0" w:color="auto"/>
        <w:left w:val="none" w:sz="0" w:space="0" w:color="auto"/>
        <w:bottom w:val="none" w:sz="0" w:space="0" w:color="auto"/>
        <w:right w:val="none" w:sz="0" w:space="0" w:color="auto"/>
      </w:divBdr>
      <w:divsChild>
        <w:div w:id="871310387">
          <w:marLeft w:val="0"/>
          <w:marRight w:val="0"/>
          <w:marTop w:val="0"/>
          <w:marBottom w:val="0"/>
          <w:divBdr>
            <w:top w:val="none" w:sz="0" w:space="0" w:color="auto"/>
            <w:left w:val="none" w:sz="0" w:space="0" w:color="auto"/>
            <w:bottom w:val="none" w:sz="0" w:space="0" w:color="auto"/>
            <w:right w:val="none" w:sz="0" w:space="0" w:color="auto"/>
          </w:divBdr>
          <w:divsChild>
            <w:div w:id="1111166855">
              <w:marLeft w:val="0"/>
              <w:marRight w:val="0"/>
              <w:marTop w:val="0"/>
              <w:marBottom w:val="0"/>
              <w:divBdr>
                <w:top w:val="none" w:sz="0" w:space="0" w:color="auto"/>
                <w:left w:val="none" w:sz="0" w:space="0" w:color="auto"/>
                <w:bottom w:val="none" w:sz="0" w:space="0" w:color="auto"/>
                <w:right w:val="none" w:sz="0" w:space="0" w:color="auto"/>
              </w:divBdr>
              <w:divsChild>
                <w:div w:id="594365897">
                  <w:marLeft w:val="0"/>
                  <w:marRight w:val="0"/>
                  <w:marTop w:val="0"/>
                  <w:marBottom w:val="0"/>
                  <w:divBdr>
                    <w:top w:val="none" w:sz="0" w:space="0" w:color="auto"/>
                    <w:left w:val="none" w:sz="0" w:space="0" w:color="auto"/>
                    <w:bottom w:val="none" w:sz="0" w:space="0" w:color="auto"/>
                    <w:right w:val="none" w:sz="0" w:space="0" w:color="auto"/>
                  </w:divBdr>
                  <w:divsChild>
                    <w:div w:id="1600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828">
      <w:bodyDiv w:val="1"/>
      <w:marLeft w:val="0"/>
      <w:marRight w:val="0"/>
      <w:marTop w:val="0"/>
      <w:marBottom w:val="0"/>
      <w:divBdr>
        <w:top w:val="none" w:sz="0" w:space="0" w:color="auto"/>
        <w:left w:val="none" w:sz="0" w:space="0" w:color="auto"/>
        <w:bottom w:val="none" w:sz="0" w:space="0" w:color="auto"/>
        <w:right w:val="none" w:sz="0" w:space="0" w:color="auto"/>
      </w:divBdr>
      <w:divsChild>
        <w:div w:id="1485315730">
          <w:marLeft w:val="0"/>
          <w:marRight w:val="0"/>
          <w:marTop w:val="0"/>
          <w:marBottom w:val="0"/>
          <w:divBdr>
            <w:top w:val="none" w:sz="0" w:space="0" w:color="auto"/>
            <w:left w:val="none" w:sz="0" w:space="0" w:color="auto"/>
            <w:bottom w:val="none" w:sz="0" w:space="0" w:color="auto"/>
            <w:right w:val="none" w:sz="0" w:space="0" w:color="auto"/>
          </w:divBdr>
          <w:divsChild>
            <w:div w:id="1440028622">
              <w:marLeft w:val="0"/>
              <w:marRight w:val="0"/>
              <w:marTop w:val="0"/>
              <w:marBottom w:val="0"/>
              <w:divBdr>
                <w:top w:val="none" w:sz="0" w:space="0" w:color="auto"/>
                <w:left w:val="none" w:sz="0" w:space="0" w:color="auto"/>
                <w:bottom w:val="none" w:sz="0" w:space="0" w:color="auto"/>
                <w:right w:val="none" w:sz="0" w:space="0" w:color="auto"/>
              </w:divBdr>
              <w:divsChild>
                <w:div w:id="2038650531">
                  <w:marLeft w:val="0"/>
                  <w:marRight w:val="0"/>
                  <w:marTop w:val="0"/>
                  <w:marBottom w:val="0"/>
                  <w:divBdr>
                    <w:top w:val="none" w:sz="0" w:space="0" w:color="auto"/>
                    <w:left w:val="none" w:sz="0" w:space="0" w:color="auto"/>
                    <w:bottom w:val="none" w:sz="0" w:space="0" w:color="auto"/>
                    <w:right w:val="none" w:sz="0" w:space="0" w:color="auto"/>
                  </w:divBdr>
                  <w:divsChild>
                    <w:div w:id="1670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7953">
      <w:bodyDiv w:val="1"/>
      <w:marLeft w:val="0"/>
      <w:marRight w:val="0"/>
      <w:marTop w:val="0"/>
      <w:marBottom w:val="0"/>
      <w:divBdr>
        <w:top w:val="none" w:sz="0" w:space="0" w:color="auto"/>
        <w:left w:val="none" w:sz="0" w:space="0" w:color="auto"/>
        <w:bottom w:val="none" w:sz="0" w:space="0" w:color="auto"/>
        <w:right w:val="none" w:sz="0" w:space="0" w:color="auto"/>
      </w:divBdr>
      <w:divsChild>
        <w:div w:id="998507986">
          <w:marLeft w:val="0"/>
          <w:marRight w:val="0"/>
          <w:marTop w:val="0"/>
          <w:marBottom w:val="0"/>
          <w:divBdr>
            <w:top w:val="none" w:sz="0" w:space="0" w:color="auto"/>
            <w:left w:val="none" w:sz="0" w:space="0" w:color="auto"/>
            <w:bottom w:val="none" w:sz="0" w:space="0" w:color="auto"/>
            <w:right w:val="none" w:sz="0" w:space="0" w:color="auto"/>
          </w:divBdr>
          <w:divsChild>
            <w:div w:id="492649721">
              <w:marLeft w:val="0"/>
              <w:marRight w:val="0"/>
              <w:marTop w:val="0"/>
              <w:marBottom w:val="0"/>
              <w:divBdr>
                <w:top w:val="none" w:sz="0" w:space="0" w:color="auto"/>
                <w:left w:val="none" w:sz="0" w:space="0" w:color="auto"/>
                <w:bottom w:val="none" w:sz="0" w:space="0" w:color="auto"/>
                <w:right w:val="none" w:sz="0" w:space="0" w:color="auto"/>
              </w:divBdr>
              <w:divsChild>
                <w:div w:id="1239025505">
                  <w:marLeft w:val="0"/>
                  <w:marRight w:val="0"/>
                  <w:marTop w:val="0"/>
                  <w:marBottom w:val="0"/>
                  <w:divBdr>
                    <w:top w:val="none" w:sz="0" w:space="0" w:color="auto"/>
                    <w:left w:val="none" w:sz="0" w:space="0" w:color="auto"/>
                    <w:bottom w:val="none" w:sz="0" w:space="0" w:color="auto"/>
                    <w:right w:val="none" w:sz="0" w:space="0" w:color="auto"/>
                  </w:divBdr>
                  <w:divsChild>
                    <w:div w:id="1429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6608">
      <w:bodyDiv w:val="1"/>
      <w:marLeft w:val="0"/>
      <w:marRight w:val="0"/>
      <w:marTop w:val="0"/>
      <w:marBottom w:val="0"/>
      <w:divBdr>
        <w:top w:val="none" w:sz="0" w:space="0" w:color="auto"/>
        <w:left w:val="none" w:sz="0" w:space="0" w:color="auto"/>
        <w:bottom w:val="none" w:sz="0" w:space="0" w:color="auto"/>
        <w:right w:val="none" w:sz="0" w:space="0" w:color="auto"/>
      </w:divBdr>
      <w:divsChild>
        <w:div w:id="2140877831">
          <w:marLeft w:val="0"/>
          <w:marRight w:val="0"/>
          <w:marTop w:val="0"/>
          <w:marBottom w:val="0"/>
          <w:divBdr>
            <w:top w:val="none" w:sz="0" w:space="0" w:color="auto"/>
            <w:left w:val="none" w:sz="0" w:space="0" w:color="auto"/>
            <w:bottom w:val="none" w:sz="0" w:space="0" w:color="auto"/>
            <w:right w:val="none" w:sz="0" w:space="0" w:color="auto"/>
          </w:divBdr>
          <w:divsChild>
            <w:div w:id="1175609571">
              <w:marLeft w:val="0"/>
              <w:marRight w:val="0"/>
              <w:marTop w:val="0"/>
              <w:marBottom w:val="0"/>
              <w:divBdr>
                <w:top w:val="none" w:sz="0" w:space="0" w:color="auto"/>
                <w:left w:val="none" w:sz="0" w:space="0" w:color="auto"/>
                <w:bottom w:val="none" w:sz="0" w:space="0" w:color="auto"/>
                <w:right w:val="none" w:sz="0" w:space="0" w:color="auto"/>
              </w:divBdr>
              <w:divsChild>
                <w:div w:id="938372482">
                  <w:marLeft w:val="0"/>
                  <w:marRight w:val="0"/>
                  <w:marTop w:val="0"/>
                  <w:marBottom w:val="0"/>
                  <w:divBdr>
                    <w:top w:val="none" w:sz="0" w:space="0" w:color="auto"/>
                    <w:left w:val="none" w:sz="0" w:space="0" w:color="auto"/>
                    <w:bottom w:val="none" w:sz="0" w:space="0" w:color="auto"/>
                    <w:right w:val="none" w:sz="0" w:space="0" w:color="auto"/>
                  </w:divBdr>
                  <w:divsChild>
                    <w:div w:id="8982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8241">
      <w:bodyDiv w:val="1"/>
      <w:marLeft w:val="0"/>
      <w:marRight w:val="0"/>
      <w:marTop w:val="0"/>
      <w:marBottom w:val="0"/>
      <w:divBdr>
        <w:top w:val="none" w:sz="0" w:space="0" w:color="auto"/>
        <w:left w:val="none" w:sz="0" w:space="0" w:color="auto"/>
        <w:bottom w:val="none" w:sz="0" w:space="0" w:color="auto"/>
        <w:right w:val="none" w:sz="0" w:space="0" w:color="auto"/>
      </w:divBdr>
      <w:divsChild>
        <w:div w:id="2030985263">
          <w:marLeft w:val="0"/>
          <w:marRight w:val="0"/>
          <w:marTop w:val="0"/>
          <w:marBottom w:val="0"/>
          <w:divBdr>
            <w:top w:val="none" w:sz="0" w:space="0" w:color="auto"/>
            <w:left w:val="none" w:sz="0" w:space="0" w:color="auto"/>
            <w:bottom w:val="none" w:sz="0" w:space="0" w:color="auto"/>
            <w:right w:val="none" w:sz="0" w:space="0" w:color="auto"/>
          </w:divBdr>
          <w:divsChild>
            <w:div w:id="989556807">
              <w:marLeft w:val="0"/>
              <w:marRight w:val="0"/>
              <w:marTop w:val="0"/>
              <w:marBottom w:val="0"/>
              <w:divBdr>
                <w:top w:val="none" w:sz="0" w:space="0" w:color="auto"/>
                <w:left w:val="none" w:sz="0" w:space="0" w:color="auto"/>
                <w:bottom w:val="none" w:sz="0" w:space="0" w:color="auto"/>
                <w:right w:val="none" w:sz="0" w:space="0" w:color="auto"/>
              </w:divBdr>
              <w:divsChild>
                <w:div w:id="115223727">
                  <w:marLeft w:val="0"/>
                  <w:marRight w:val="0"/>
                  <w:marTop w:val="0"/>
                  <w:marBottom w:val="0"/>
                  <w:divBdr>
                    <w:top w:val="none" w:sz="0" w:space="0" w:color="auto"/>
                    <w:left w:val="none" w:sz="0" w:space="0" w:color="auto"/>
                    <w:bottom w:val="none" w:sz="0" w:space="0" w:color="auto"/>
                    <w:right w:val="none" w:sz="0" w:space="0" w:color="auto"/>
                  </w:divBdr>
                  <w:divsChild>
                    <w:div w:id="41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3032</Characters>
  <Application>Microsoft Office Word</Application>
  <DocSecurity>0</DocSecurity>
  <Lines>25</Lines>
  <Paragraphs>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Akimbo Communications</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Gaeir</dc:creator>
  <cp:keywords/>
  <cp:lastModifiedBy>Valentina Costanza</cp:lastModifiedBy>
  <cp:revision>8</cp:revision>
  <cp:lastPrinted>2015-07-03T19:17:00Z</cp:lastPrinted>
  <dcterms:created xsi:type="dcterms:W3CDTF">2020-01-14T15:08:00Z</dcterms:created>
  <dcterms:modified xsi:type="dcterms:W3CDTF">2020-01-21T13:37:00Z</dcterms:modified>
</cp:coreProperties>
</file>