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E7" w:rsidRDefault="009E57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-622300</wp:posOffset>
            </wp:positionV>
            <wp:extent cx="1783080" cy="154686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DB">
        <w:rPr>
          <w:rFonts w:ascii="Verdana" w:eastAsia="Verdana" w:hAnsi="Verdana" w:cs="Verdana"/>
          <w:color w:val="000000"/>
          <w:u w:val="single"/>
        </w:rPr>
        <w:t xml:space="preserve">VAUDE </w:t>
      </w:r>
      <w:proofErr w:type="spellStart"/>
      <w:r w:rsidR="00FA64C1">
        <w:rPr>
          <w:rFonts w:ascii="Verdana" w:eastAsia="Verdana" w:hAnsi="Verdana" w:cs="Verdana"/>
          <w:color w:val="000000"/>
          <w:u w:val="single"/>
        </w:rPr>
        <w:t>Larice</w:t>
      </w:r>
      <w:proofErr w:type="spellEnd"/>
      <w:r w:rsidR="00FA64C1">
        <w:rPr>
          <w:rFonts w:ascii="Verdana" w:eastAsia="Verdana" w:hAnsi="Verdana" w:cs="Verdana"/>
          <w:color w:val="000000"/>
          <w:u w:val="single"/>
        </w:rPr>
        <w:t xml:space="preserve"> </w:t>
      </w:r>
      <w:proofErr w:type="spellStart"/>
      <w:r w:rsidR="00FA64C1">
        <w:rPr>
          <w:rFonts w:ascii="Verdana" w:eastAsia="Verdana" w:hAnsi="Verdana" w:cs="Verdana"/>
          <w:color w:val="000000"/>
          <w:u w:val="single"/>
        </w:rPr>
        <w:t>LesSeam</w:t>
      </w:r>
      <w:proofErr w:type="spellEnd"/>
      <w:r w:rsidR="00FA64C1">
        <w:rPr>
          <w:rFonts w:ascii="Verdana" w:eastAsia="Verdana" w:hAnsi="Verdana" w:cs="Verdana"/>
          <w:color w:val="000000"/>
          <w:u w:val="single"/>
        </w:rPr>
        <w:t xml:space="preserve"> Jacket</w:t>
      </w:r>
      <w:r w:rsidR="003D6317">
        <w:rPr>
          <w:rFonts w:ascii="Verdana" w:eastAsia="Verdana" w:hAnsi="Verdana" w:cs="Verdana"/>
          <w:color w:val="000000"/>
          <w:u w:val="single"/>
        </w:rPr>
        <w:t xml:space="preserve"> und Vest</w:t>
      </w:r>
    </w:p>
    <w:p w:rsidR="00CB36E7" w:rsidRDefault="00BB0A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36"/>
          <w:szCs w:val="36"/>
        </w:rPr>
      </w:pPr>
      <w:proofErr w:type="spellStart"/>
      <w:r>
        <w:rPr>
          <w:rFonts w:ascii="Verdana" w:eastAsia="Verdana" w:hAnsi="Verdana" w:cs="Verdana"/>
          <w:b/>
          <w:color w:val="000000"/>
          <w:sz w:val="36"/>
          <w:szCs w:val="36"/>
        </w:rPr>
        <w:t>Nahtlos</w:t>
      </w:r>
      <w:proofErr w:type="spellEnd"/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 </w:t>
      </w:r>
      <w:r w:rsidR="004504DB">
        <w:rPr>
          <w:rFonts w:ascii="Verdana" w:eastAsia="Verdana" w:hAnsi="Verdana" w:cs="Verdana"/>
          <w:b/>
          <w:color w:val="000000"/>
          <w:sz w:val="36"/>
          <w:szCs w:val="36"/>
        </w:rPr>
        <w:t xml:space="preserve">auf </w:t>
      </w:r>
      <w:proofErr w:type="spellStart"/>
      <w:r w:rsidR="004C4708">
        <w:rPr>
          <w:rFonts w:ascii="Verdana" w:eastAsia="Verdana" w:hAnsi="Verdana" w:cs="Verdana"/>
          <w:b/>
          <w:color w:val="000000"/>
          <w:sz w:val="36"/>
          <w:szCs w:val="36"/>
        </w:rPr>
        <w:t>Skit</w:t>
      </w:r>
      <w:r w:rsidR="004504DB">
        <w:rPr>
          <w:rFonts w:ascii="Verdana" w:eastAsia="Verdana" w:hAnsi="Verdana" w:cs="Verdana"/>
          <w:b/>
          <w:color w:val="000000"/>
          <w:sz w:val="36"/>
          <w:szCs w:val="36"/>
        </w:rPr>
        <w:t>our</w:t>
      </w:r>
      <w:proofErr w:type="spellEnd"/>
    </w:p>
    <w:p w:rsidR="009E57FD" w:rsidRPr="009E57FD" w:rsidRDefault="00D671D8" w:rsidP="009E57F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FF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Vor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100 Jahren </w:t>
      </w:r>
      <w:proofErr w:type="spellStart"/>
      <w:r>
        <w:rPr>
          <w:rFonts w:ascii="Verdana" w:eastAsia="Verdana" w:hAnsi="Verdana" w:cs="Verdana"/>
          <w:b/>
          <w:color w:val="000000"/>
        </w:rPr>
        <w:t>waren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die </w:t>
      </w:r>
      <w:proofErr w:type="spellStart"/>
      <w:r>
        <w:rPr>
          <w:rFonts w:ascii="Verdana" w:eastAsia="Verdana" w:hAnsi="Verdana" w:cs="Verdana"/>
          <w:b/>
          <w:color w:val="000000"/>
        </w:rPr>
        <w:t>ersten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Skiläufer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vielleicht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noch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mit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Omas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Strickpulli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unterwegs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000000"/>
        </w:rPr>
        <w:t>Heute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komm</w:t>
      </w:r>
      <w:r w:rsidR="00072012">
        <w:rPr>
          <w:rFonts w:ascii="Verdana" w:eastAsia="Verdana" w:hAnsi="Verdana" w:cs="Verdana"/>
          <w:b/>
          <w:color w:val="000000"/>
        </w:rPr>
        <w:t>en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Strickwaren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aus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der </w:t>
      </w:r>
      <w:proofErr w:type="spellStart"/>
      <w:r>
        <w:rPr>
          <w:rFonts w:ascii="Verdana" w:eastAsia="Verdana" w:hAnsi="Verdana" w:cs="Verdana"/>
          <w:b/>
          <w:color w:val="000000"/>
        </w:rPr>
        <w:t>Maschine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und </w:t>
      </w:r>
      <w:proofErr w:type="spellStart"/>
      <w:r w:rsidR="00072012">
        <w:rPr>
          <w:rFonts w:ascii="Verdana" w:eastAsia="Verdana" w:hAnsi="Verdana" w:cs="Verdana"/>
          <w:b/>
          <w:color w:val="000000"/>
        </w:rPr>
        <w:t>sind</w:t>
      </w:r>
      <w:proofErr w:type="spellEnd"/>
      <w:r w:rsidR="00072012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72012">
        <w:rPr>
          <w:rFonts w:ascii="Verdana" w:eastAsia="Verdana" w:hAnsi="Verdana" w:cs="Verdana"/>
          <w:b/>
          <w:color w:val="000000"/>
        </w:rPr>
        <w:t>echte</w:t>
      </w:r>
      <w:proofErr w:type="spellEnd"/>
      <w:r w:rsidR="00072012">
        <w:rPr>
          <w:rFonts w:ascii="Verdana" w:eastAsia="Verdana" w:hAnsi="Verdana" w:cs="Verdana"/>
          <w:b/>
          <w:color w:val="000000"/>
        </w:rPr>
        <w:t xml:space="preserve"> High-Tech </w:t>
      </w:r>
      <w:proofErr w:type="spellStart"/>
      <w:r w:rsidR="00072012">
        <w:rPr>
          <w:rFonts w:ascii="Verdana" w:eastAsia="Verdana" w:hAnsi="Verdana" w:cs="Verdana"/>
          <w:b/>
          <w:color w:val="000000"/>
        </w:rPr>
        <w:t>Bekleidung</w:t>
      </w:r>
      <w:proofErr w:type="spellEnd"/>
      <w:r w:rsidR="00072012">
        <w:rPr>
          <w:rFonts w:ascii="Verdana" w:eastAsia="Verdana" w:hAnsi="Verdana" w:cs="Verdana"/>
          <w:b/>
          <w:color w:val="000000"/>
        </w:rPr>
        <w:t xml:space="preserve">. </w:t>
      </w:r>
      <w:proofErr w:type="spellStart"/>
      <w:r w:rsidR="00CA3ED7">
        <w:rPr>
          <w:rFonts w:ascii="Verdana" w:eastAsia="Verdana" w:hAnsi="Verdana" w:cs="Verdana"/>
          <w:b/>
          <w:color w:val="000000"/>
        </w:rPr>
        <w:t>Im</w:t>
      </w:r>
      <w:proofErr w:type="spellEnd"/>
      <w:r w:rsidR="00CA3ED7">
        <w:rPr>
          <w:rFonts w:ascii="Verdana" w:eastAsia="Verdana" w:hAnsi="Verdana" w:cs="Verdana"/>
          <w:b/>
          <w:color w:val="000000"/>
        </w:rPr>
        <w:t xml:space="preserve"> </w:t>
      </w:r>
      <w:r w:rsidR="00336891">
        <w:rPr>
          <w:rFonts w:ascii="Verdana" w:eastAsia="Verdana" w:hAnsi="Verdana" w:cs="Verdana"/>
          <w:b/>
          <w:color w:val="000000"/>
        </w:rPr>
        <w:t xml:space="preserve">VAUDE </w:t>
      </w:r>
      <w:proofErr w:type="spellStart"/>
      <w:r w:rsidR="00336891">
        <w:rPr>
          <w:rFonts w:ascii="Verdana" w:eastAsia="Verdana" w:hAnsi="Verdana" w:cs="Verdana"/>
          <w:b/>
          <w:color w:val="000000"/>
        </w:rPr>
        <w:t>Larice</w:t>
      </w:r>
      <w:proofErr w:type="spellEnd"/>
      <w:r w:rsidR="00336891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336891">
        <w:rPr>
          <w:rFonts w:ascii="Verdana" w:eastAsia="Verdana" w:hAnsi="Verdana" w:cs="Verdana"/>
          <w:b/>
          <w:color w:val="000000"/>
        </w:rPr>
        <w:t>LesSeam</w:t>
      </w:r>
      <w:proofErr w:type="spellEnd"/>
      <w:r w:rsidR="004616E8">
        <w:rPr>
          <w:rFonts w:ascii="Verdana" w:eastAsia="Verdana" w:hAnsi="Verdana" w:cs="Verdana"/>
          <w:b/>
          <w:color w:val="000000"/>
        </w:rPr>
        <w:t xml:space="preserve"> </w:t>
      </w:r>
      <w:r w:rsidR="00336891">
        <w:rPr>
          <w:rFonts w:ascii="Verdana" w:eastAsia="Verdana" w:hAnsi="Verdana" w:cs="Verdana"/>
          <w:b/>
          <w:color w:val="000000"/>
        </w:rPr>
        <w:t>Jacket</w:t>
      </w:r>
      <w:r w:rsidR="00F8673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CA3ED7">
        <w:rPr>
          <w:rFonts w:ascii="Verdana" w:eastAsia="Verdana" w:hAnsi="Verdana" w:cs="Verdana"/>
          <w:b/>
          <w:color w:val="000000"/>
        </w:rPr>
        <w:t>bring</w:t>
      </w:r>
      <w:r w:rsidR="00251FA7">
        <w:rPr>
          <w:rFonts w:ascii="Verdana" w:eastAsia="Verdana" w:hAnsi="Verdana" w:cs="Verdana"/>
          <w:b/>
          <w:color w:val="000000"/>
        </w:rPr>
        <w:t>en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r w:rsidR="00FA7014">
        <w:rPr>
          <w:rFonts w:ascii="Verdana" w:eastAsia="Verdana" w:hAnsi="Verdana" w:cs="Verdana"/>
          <w:b/>
          <w:color w:val="000000"/>
        </w:rPr>
        <w:t>Comfort Mapping und</w:t>
      </w:r>
      <w:r w:rsidR="005D41C6">
        <w:rPr>
          <w:rFonts w:ascii="Verdana" w:eastAsia="Verdana" w:hAnsi="Verdana" w:cs="Verdana"/>
          <w:b/>
          <w:color w:val="000000"/>
        </w:rPr>
        <w:t xml:space="preserve"> das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raffinierte</w:t>
      </w:r>
      <w:proofErr w:type="spellEnd"/>
      <w:r w:rsidR="00BB0A14">
        <w:rPr>
          <w:rFonts w:ascii="Verdana" w:eastAsia="Verdana" w:hAnsi="Verdana" w:cs="Verdana"/>
          <w:b/>
          <w:color w:val="000000"/>
        </w:rPr>
        <w:t xml:space="preserve">, </w:t>
      </w:r>
      <w:proofErr w:type="spellStart"/>
      <w:r w:rsidR="00BB0A14">
        <w:rPr>
          <w:rFonts w:ascii="Verdana" w:eastAsia="Verdana" w:hAnsi="Verdana" w:cs="Verdana"/>
          <w:b/>
          <w:color w:val="000000"/>
        </w:rPr>
        <w:t>nahtlose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BB0A14">
        <w:rPr>
          <w:rFonts w:ascii="Verdana" w:eastAsia="Verdana" w:hAnsi="Verdana" w:cs="Verdana"/>
          <w:b/>
          <w:color w:val="000000"/>
        </w:rPr>
        <w:t>Rundstrick</w:t>
      </w:r>
      <w:r w:rsidR="005D41C6">
        <w:rPr>
          <w:rFonts w:ascii="Verdana" w:eastAsia="Verdana" w:hAnsi="Verdana" w:cs="Verdana"/>
          <w:b/>
          <w:color w:val="000000"/>
        </w:rPr>
        <w:t>-Herstellungsverfahren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mehr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Flexibilität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auf </w:t>
      </w:r>
      <w:r w:rsidR="00BB0A14">
        <w:rPr>
          <w:rFonts w:ascii="Verdana" w:eastAsia="Verdana" w:hAnsi="Verdana" w:cs="Verdana"/>
          <w:b/>
          <w:color w:val="000000"/>
        </w:rPr>
        <w:t>T</w:t>
      </w:r>
      <w:r w:rsidR="005D41C6">
        <w:rPr>
          <w:rFonts w:ascii="Verdana" w:eastAsia="Verdana" w:hAnsi="Verdana" w:cs="Verdana"/>
          <w:b/>
          <w:color w:val="000000"/>
        </w:rPr>
        <w:t>our</w:t>
      </w:r>
      <w:r w:rsidR="00B3736A">
        <w:rPr>
          <w:rFonts w:ascii="Verdana" w:eastAsia="Verdana" w:hAnsi="Verdana" w:cs="Verdana"/>
          <w:b/>
          <w:color w:val="000000"/>
        </w:rPr>
        <w:t xml:space="preserve"> und </w:t>
      </w:r>
      <w:proofErr w:type="spellStart"/>
      <w:r w:rsidR="00CA3ED7">
        <w:rPr>
          <w:rFonts w:ascii="Verdana" w:eastAsia="Verdana" w:hAnsi="Verdana" w:cs="Verdana"/>
          <w:b/>
          <w:color w:val="000000"/>
        </w:rPr>
        <w:t>ist</w:t>
      </w:r>
      <w:proofErr w:type="spellEnd"/>
      <w:r w:rsidR="00CA3ED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CA3ED7">
        <w:rPr>
          <w:rFonts w:ascii="Verdana" w:eastAsia="Verdana" w:hAnsi="Verdana" w:cs="Verdana"/>
          <w:b/>
          <w:color w:val="000000"/>
        </w:rPr>
        <w:t>somit</w:t>
      </w:r>
      <w:proofErr w:type="spellEnd"/>
      <w:r w:rsidR="00CA3ED7">
        <w:rPr>
          <w:rFonts w:ascii="Verdana" w:eastAsia="Verdana" w:hAnsi="Verdana" w:cs="Verdana"/>
          <w:b/>
          <w:color w:val="000000"/>
        </w:rPr>
        <w:t xml:space="preserve"> die </w:t>
      </w:r>
      <w:proofErr w:type="spellStart"/>
      <w:r>
        <w:rPr>
          <w:rFonts w:ascii="Verdana" w:eastAsia="Verdana" w:hAnsi="Verdana" w:cs="Verdana"/>
          <w:b/>
          <w:color w:val="000000"/>
        </w:rPr>
        <w:t>erste</w:t>
      </w:r>
      <w:proofErr w:type="spellEnd"/>
      <w:r w:rsidR="00B3736A">
        <w:rPr>
          <w:rFonts w:ascii="Verdana" w:eastAsia="Verdana" w:hAnsi="Verdana" w:cs="Verdana"/>
          <w:b/>
          <w:color w:val="000000"/>
        </w:rPr>
        <w:t xml:space="preserve"> Wahl </w:t>
      </w:r>
      <w:proofErr w:type="spellStart"/>
      <w:r w:rsidR="00B3736A">
        <w:rPr>
          <w:rFonts w:ascii="Verdana" w:eastAsia="Verdana" w:hAnsi="Verdana" w:cs="Verdana"/>
          <w:b/>
          <w:color w:val="000000"/>
        </w:rPr>
        <w:t>für</w:t>
      </w:r>
      <w:proofErr w:type="spellEnd"/>
      <w:r w:rsidR="00B3736A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b/>
          <w:color w:val="000000"/>
        </w:rPr>
        <w:t>p</w:t>
      </w:r>
      <w:r w:rsidR="00B3736A">
        <w:rPr>
          <w:rFonts w:ascii="Verdana" w:eastAsia="Verdana" w:hAnsi="Verdana" w:cs="Verdana"/>
          <w:b/>
          <w:color w:val="000000"/>
        </w:rPr>
        <w:t>erformanceorientierte</w:t>
      </w:r>
      <w:proofErr w:type="spellEnd"/>
      <w:r w:rsidR="00B3736A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B3736A">
        <w:rPr>
          <w:rFonts w:ascii="Verdana" w:eastAsia="Verdana" w:hAnsi="Verdana" w:cs="Verdana"/>
          <w:b/>
          <w:color w:val="000000"/>
        </w:rPr>
        <w:t>Skitourengeher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. </w:t>
      </w:r>
      <w:r w:rsidR="00CA3ED7">
        <w:rPr>
          <w:rFonts w:ascii="Verdana" w:eastAsia="Verdana" w:hAnsi="Verdana" w:cs="Verdana"/>
          <w:b/>
          <w:color w:val="000000"/>
        </w:rPr>
        <w:t xml:space="preserve">Die </w:t>
      </w:r>
      <w:proofErr w:type="spellStart"/>
      <w:r w:rsidR="00CA3ED7">
        <w:rPr>
          <w:rFonts w:ascii="Verdana" w:eastAsia="Verdana" w:hAnsi="Verdana" w:cs="Verdana"/>
          <w:b/>
          <w:color w:val="000000"/>
        </w:rPr>
        <w:t>Jacke</w:t>
      </w:r>
      <w:proofErr w:type="spellEnd"/>
      <w:r w:rsidR="00B3736A">
        <w:rPr>
          <w:rFonts w:ascii="Verdana" w:eastAsia="Verdana" w:hAnsi="Verdana" w:cs="Verdana"/>
          <w:b/>
          <w:color w:val="000000"/>
        </w:rPr>
        <w:t xml:space="preserve"> </w:t>
      </w:r>
      <w:r w:rsidR="003D6317">
        <w:rPr>
          <w:rFonts w:ascii="Verdana" w:eastAsia="Verdana" w:hAnsi="Verdana" w:cs="Verdana"/>
          <w:b/>
          <w:color w:val="000000"/>
        </w:rPr>
        <w:t xml:space="preserve">– und </w:t>
      </w:r>
      <w:proofErr w:type="spellStart"/>
      <w:r w:rsidR="003D6317">
        <w:rPr>
          <w:rFonts w:ascii="Verdana" w:eastAsia="Verdana" w:hAnsi="Verdana" w:cs="Verdana"/>
          <w:b/>
          <w:color w:val="000000"/>
        </w:rPr>
        <w:t>auch</w:t>
      </w:r>
      <w:proofErr w:type="spellEnd"/>
      <w:r w:rsidR="003D6317">
        <w:rPr>
          <w:rFonts w:ascii="Verdana" w:eastAsia="Verdana" w:hAnsi="Verdana" w:cs="Verdana"/>
          <w:b/>
          <w:color w:val="000000"/>
        </w:rPr>
        <w:t xml:space="preserve"> die </w:t>
      </w:r>
      <w:proofErr w:type="spellStart"/>
      <w:r w:rsidR="003D6317">
        <w:rPr>
          <w:rFonts w:ascii="Verdana" w:eastAsia="Verdana" w:hAnsi="Verdana" w:cs="Verdana"/>
          <w:b/>
          <w:color w:val="000000"/>
        </w:rPr>
        <w:t>entsprechende</w:t>
      </w:r>
      <w:proofErr w:type="spellEnd"/>
      <w:r w:rsidR="003D63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3D6317">
        <w:rPr>
          <w:rFonts w:ascii="Verdana" w:eastAsia="Verdana" w:hAnsi="Verdana" w:cs="Verdana"/>
          <w:b/>
          <w:color w:val="000000"/>
        </w:rPr>
        <w:t>Weste</w:t>
      </w:r>
      <w:proofErr w:type="spellEnd"/>
      <w:r w:rsidR="003D6317">
        <w:rPr>
          <w:rFonts w:ascii="Verdana" w:eastAsia="Verdana" w:hAnsi="Verdana" w:cs="Verdana"/>
          <w:b/>
          <w:color w:val="000000"/>
        </w:rPr>
        <w:t xml:space="preserve"> – </w:t>
      </w:r>
      <w:proofErr w:type="spellStart"/>
      <w:r w:rsidR="003D6317">
        <w:rPr>
          <w:rFonts w:ascii="Verdana" w:eastAsia="Verdana" w:hAnsi="Verdana" w:cs="Verdana"/>
          <w:b/>
          <w:color w:val="000000"/>
        </w:rPr>
        <w:t>p</w:t>
      </w:r>
      <w:r w:rsidR="000213F7">
        <w:rPr>
          <w:rFonts w:ascii="Verdana" w:eastAsia="Verdana" w:hAnsi="Verdana" w:cs="Verdana"/>
          <w:b/>
          <w:color w:val="000000"/>
        </w:rPr>
        <w:t>unkte</w:t>
      </w:r>
      <w:r w:rsidR="003D6317">
        <w:rPr>
          <w:rFonts w:ascii="Verdana" w:eastAsia="Verdana" w:hAnsi="Verdana" w:cs="Verdana"/>
          <w:b/>
          <w:color w:val="000000"/>
        </w:rPr>
        <w:t>n</w:t>
      </w:r>
      <w:proofErr w:type="spellEnd"/>
      <w:r w:rsidR="000213F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b/>
          <w:color w:val="000000"/>
        </w:rPr>
        <w:t>zudem</w:t>
      </w:r>
      <w:proofErr w:type="spellEnd"/>
      <w:r w:rsidR="000213F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b/>
          <w:color w:val="000000"/>
        </w:rPr>
        <w:t>mit</w:t>
      </w:r>
      <w:proofErr w:type="spellEnd"/>
      <w:r w:rsidR="000213F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wärmende</w:t>
      </w:r>
      <w:r w:rsidR="000213F7">
        <w:rPr>
          <w:rFonts w:ascii="Verdana" w:eastAsia="Verdana" w:hAnsi="Verdana" w:cs="Verdana"/>
          <w:b/>
          <w:color w:val="000000"/>
        </w:rPr>
        <w:t>m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PrimaLoft</w:t>
      </w:r>
      <w:proofErr w:type="spellEnd"/>
      <w:r w:rsidR="005D41C6" w:rsidRPr="00C5473F">
        <w:rPr>
          <w:rFonts w:ascii="Verdana" w:eastAsia="Verdana" w:hAnsi="Verdana" w:cs="Verdana"/>
          <w:b/>
          <w:color w:val="000000"/>
          <w:vertAlign w:val="superscript"/>
        </w:rPr>
        <w:t>®</w:t>
      </w:r>
      <w:r w:rsidR="001828AA">
        <w:rPr>
          <w:rFonts w:ascii="Verdana" w:eastAsia="Verdana" w:hAnsi="Verdana" w:cs="Verdana"/>
          <w:b/>
          <w:color w:val="000000"/>
          <w:vertAlign w:val="superscript"/>
        </w:rPr>
        <w:t xml:space="preserve"> </w:t>
      </w:r>
      <w:r w:rsidR="001828AA">
        <w:rPr>
          <w:rFonts w:ascii="Verdana" w:eastAsia="Verdana" w:hAnsi="Verdana" w:cs="Verdana"/>
          <w:b/>
          <w:color w:val="000000"/>
        </w:rPr>
        <w:t>Silver Insulation Eco</w:t>
      </w:r>
      <w:r w:rsidR="00101EEC">
        <w:rPr>
          <w:rFonts w:ascii="Verdana" w:eastAsia="Verdana" w:hAnsi="Verdana" w:cs="Verdana"/>
          <w:b/>
          <w:color w:val="000000"/>
        </w:rPr>
        <w:t xml:space="preserve"> an der </w:t>
      </w:r>
      <w:proofErr w:type="spellStart"/>
      <w:r w:rsidR="00101EEC">
        <w:rPr>
          <w:rFonts w:ascii="Verdana" w:eastAsia="Verdana" w:hAnsi="Verdana" w:cs="Verdana"/>
          <w:b/>
          <w:color w:val="000000"/>
        </w:rPr>
        <w:t>Brust</w:t>
      </w:r>
      <w:proofErr w:type="spellEnd"/>
      <w:r w:rsidR="001828AA">
        <w:rPr>
          <w:rFonts w:ascii="Verdana" w:eastAsia="Verdana" w:hAnsi="Verdana" w:cs="Verdana"/>
          <w:b/>
          <w:color w:val="000000"/>
        </w:rPr>
        <w:t>,</w:t>
      </w:r>
      <w:r w:rsidR="005D41C6">
        <w:rPr>
          <w:rFonts w:ascii="Verdana" w:eastAsia="Verdana" w:hAnsi="Verdana" w:cs="Verdana"/>
          <w:b/>
          <w:color w:val="000000"/>
        </w:rPr>
        <w:t xml:space="preserve"> </w:t>
      </w:r>
      <w:r w:rsidR="00101EEC">
        <w:rPr>
          <w:rFonts w:ascii="Verdana" w:eastAsia="Verdana" w:hAnsi="Verdana" w:cs="Verdana"/>
          <w:b/>
          <w:color w:val="000000"/>
        </w:rPr>
        <w:t>w</w:t>
      </w:r>
      <w:r w:rsidR="005D41C6">
        <w:rPr>
          <w:rFonts w:ascii="Verdana" w:eastAsia="Verdana" w:hAnsi="Verdana" w:cs="Verdana"/>
          <w:b/>
          <w:color w:val="000000"/>
        </w:rPr>
        <w:t xml:space="preserve">as </w:t>
      </w:r>
      <w:proofErr w:type="gramStart"/>
      <w:r w:rsidR="005D41C6">
        <w:rPr>
          <w:rFonts w:ascii="Verdana" w:eastAsia="Verdana" w:hAnsi="Verdana" w:cs="Verdana"/>
          <w:b/>
          <w:color w:val="000000"/>
        </w:rPr>
        <w:t>an</w:t>
      </w:r>
      <w:proofErr w:type="gram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kalten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Tagen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für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ein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Plus an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Wärme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D41C6">
        <w:rPr>
          <w:rFonts w:ascii="Verdana" w:eastAsia="Verdana" w:hAnsi="Verdana" w:cs="Verdana"/>
          <w:b/>
          <w:color w:val="000000"/>
        </w:rPr>
        <w:t>sorgt</w:t>
      </w:r>
      <w:proofErr w:type="spellEnd"/>
      <w:r w:rsidR="005D41C6">
        <w:rPr>
          <w:rFonts w:ascii="Verdana" w:eastAsia="Verdana" w:hAnsi="Verdana" w:cs="Verdana"/>
          <w:b/>
          <w:color w:val="000000"/>
        </w:rPr>
        <w:t xml:space="preserve">. </w:t>
      </w:r>
      <w:r w:rsidR="009E57FD" w:rsidRPr="00F35C62">
        <w:rPr>
          <w:rFonts w:ascii="Verdana" w:eastAsia="Verdana" w:hAnsi="Verdana" w:cs="Verdana"/>
          <w:b/>
        </w:rPr>
        <w:t xml:space="preserve">Das </w:t>
      </w:r>
      <w:proofErr w:type="spellStart"/>
      <w:r w:rsidR="009E57FD" w:rsidRPr="00F35C62">
        <w:rPr>
          <w:rFonts w:ascii="Verdana" w:eastAsia="Verdana" w:hAnsi="Verdana" w:cs="Verdana"/>
          <w:b/>
        </w:rPr>
        <w:t>Larice</w:t>
      </w:r>
      <w:proofErr w:type="spellEnd"/>
      <w:r w:rsidR="009E57FD" w:rsidRPr="00F35C62">
        <w:rPr>
          <w:rFonts w:ascii="Verdana" w:eastAsia="Verdana" w:hAnsi="Verdana" w:cs="Verdana"/>
          <w:b/>
        </w:rPr>
        <w:t xml:space="preserve"> </w:t>
      </w:r>
      <w:proofErr w:type="spellStart"/>
      <w:r w:rsidR="009E57FD" w:rsidRPr="00F35C62">
        <w:rPr>
          <w:rFonts w:ascii="Verdana" w:eastAsia="Verdana" w:hAnsi="Verdana" w:cs="Verdana"/>
          <w:b/>
        </w:rPr>
        <w:t>LesSeam</w:t>
      </w:r>
      <w:proofErr w:type="spellEnd"/>
      <w:r w:rsidR="009E57FD" w:rsidRPr="00F35C62">
        <w:rPr>
          <w:rFonts w:ascii="Verdana" w:eastAsia="Verdana" w:hAnsi="Verdana" w:cs="Verdana"/>
          <w:b/>
        </w:rPr>
        <w:t xml:space="preserve"> Jacket </w:t>
      </w:r>
      <w:proofErr w:type="spellStart"/>
      <w:r w:rsidR="009E57FD" w:rsidRPr="00F35C62">
        <w:rPr>
          <w:rFonts w:ascii="Verdana" w:eastAsia="Verdana" w:hAnsi="Verdana" w:cs="Verdana"/>
          <w:b/>
        </w:rPr>
        <w:t>wurde</w:t>
      </w:r>
      <w:proofErr w:type="spellEnd"/>
      <w:r w:rsidR="009E57FD" w:rsidRPr="00F35C62">
        <w:rPr>
          <w:rFonts w:ascii="Verdana" w:eastAsia="Verdana" w:hAnsi="Verdana" w:cs="Verdana"/>
          <w:b/>
        </w:rPr>
        <w:t xml:space="preserve"> </w:t>
      </w:r>
      <w:proofErr w:type="spellStart"/>
      <w:r w:rsidR="009E57FD" w:rsidRPr="00F35C62">
        <w:rPr>
          <w:rFonts w:ascii="Verdana" w:eastAsia="Verdana" w:hAnsi="Verdana" w:cs="Verdana"/>
          <w:b/>
        </w:rPr>
        <w:t>als</w:t>
      </w:r>
      <w:proofErr w:type="spellEnd"/>
      <w:r w:rsidR="009E57FD" w:rsidRPr="00F35C62">
        <w:rPr>
          <w:rFonts w:ascii="Verdana" w:eastAsia="Verdana" w:hAnsi="Verdana" w:cs="Verdana"/>
          <w:b/>
        </w:rPr>
        <w:t xml:space="preserve"> Gold Winner </w:t>
      </w:r>
      <w:proofErr w:type="spellStart"/>
      <w:r w:rsidR="009E57FD" w:rsidRPr="00F35C62">
        <w:rPr>
          <w:rFonts w:ascii="Verdana" w:eastAsia="Verdana" w:hAnsi="Verdana" w:cs="Verdana"/>
          <w:b/>
        </w:rPr>
        <w:t>beim</w:t>
      </w:r>
      <w:proofErr w:type="spellEnd"/>
      <w:r w:rsidR="009E57FD" w:rsidRPr="00F35C62">
        <w:rPr>
          <w:rFonts w:ascii="Verdana" w:eastAsia="Verdana" w:hAnsi="Verdana" w:cs="Verdana"/>
          <w:b/>
        </w:rPr>
        <w:t xml:space="preserve"> ISPO Award 2019 </w:t>
      </w:r>
      <w:proofErr w:type="spellStart"/>
      <w:r w:rsidR="009E57FD" w:rsidRPr="00F35C62">
        <w:rPr>
          <w:rFonts w:ascii="Verdana" w:eastAsia="Verdana" w:hAnsi="Verdana" w:cs="Verdana"/>
          <w:b/>
        </w:rPr>
        <w:t>ausgezeichnet</w:t>
      </w:r>
      <w:proofErr w:type="spellEnd"/>
      <w:r w:rsidR="009E57FD" w:rsidRPr="00F35C62">
        <w:rPr>
          <w:rFonts w:ascii="Verdana" w:eastAsia="Verdana" w:hAnsi="Verdana" w:cs="Verdana"/>
          <w:b/>
        </w:rPr>
        <w:t>.</w:t>
      </w:r>
    </w:p>
    <w:p w:rsidR="007802EC" w:rsidRDefault="007802EC" w:rsidP="007D67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5D41C6" w:rsidRDefault="00B3736A" w:rsidP="007D67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Skitourenbekleidung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r w:rsidR="00FA7014">
        <w:rPr>
          <w:rFonts w:ascii="Verdana" w:eastAsia="Verdana" w:hAnsi="Verdana" w:cs="Verdana"/>
          <w:color w:val="000000"/>
        </w:rPr>
        <w:t xml:space="preserve">muss </w:t>
      </w:r>
      <w:proofErr w:type="spellStart"/>
      <w:r w:rsidR="00FA7014">
        <w:rPr>
          <w:rFonts w:ascii="Verdana" w:eastAsia="Verdana" w:hAnsi="Verdana" w:cs="Verdana"/>
          <w:color w:val="000000"/>
        </w:rPr>
        <w:t>gleich</w:t>
      </w:r>
      <w:proofErr w:type="spellEnd"/>
      <w:r w:rsidR="00FA701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FA7014">
        <w:rPr>
          <w:rFonts w:ascii="Verdana" w:eastAsia="Verdana" w:hAnsi="Verdana" w:cs="Verdana"/>
          <w:color w:val="000000"/>
        </w:rPr>
        <w:t>mehrere</w:t>
      </w:r>
      <w:proofErr w:type="spellEnd"/>
      <w:r w:rsidR="00FA701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FA7014">
        <w:rPr>
          <w:rFonts w:ascii="Verdana" w:eastAsia="Verdana" w:hAnsi="Verdana" w:cs="Verdana"/>
          <w:color w:val="000000"/>
        </w:rPr>
        <w:t>Anforderungen</w:t>
      </w:r>
      <w:proofErr w:type="spellEnd"/>
      <w:r w:rsidR="00FA701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FA7014">
        <w:rPr>
          <w:rFonts w:ascii="Verdana" w:eastAsia="Verdana" w:hAnsi="Verdana" w:cs="Verdana"/>
          <w:color w:val="000000"/>
        </w:rPr>
        <w:t>erfüllen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</w:rPr>
        <w:t>Flexibel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soll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sie</w:t>
      </w:r>
      <w:proofErr w:type="spellEnd"/>
      <w:r>
        <w:rPr>
          <w:rFonts w:ascii="Verdana" w:eastAsia="Verdana" w:hAnsi="Verdana" w:cs="Verdana"/>
          <w:color w:val="000000"/>
        </w:rPr>
        <w:t xml:space="preserve"> sein und </w:t>
      </w:r>
      <w:proofErr w:type="spellStart"/>
      <w:r>
        <w:rPr>
          <w:rFonts w:ascii="Verdana" w:eastAsia="Verdana" w:hAnsi="Verdana" w:cs="Verdana"/>
          <w:color w:val="000000"/>
        </w:rPr>
        <w:t>einen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bewegungsfreundlichen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Schnitt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haben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Schweiß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soll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möglichst</w:t>
      </w:r>
      <w:proofErr w:type="spellEnd"/>
      <w:r>
        <w:rPr>
          <w:rFonts w:ascii="Verdana" w:eastAsia="Verdana" w:hAnsi="Verdana" w:cs="Verdana"/>
          <w:color w:val="000000"/>
        </w:rPr>
        <w:t xml:space="preserve"> schnell </w:t>
      </w:r>
      <w:proofErr w:type="spellStart"/>
      <w:r>
        <w:rPr>
          <w:rFonts w:ascii="Verdana" w:eastAsia="Verdana" w:hAnsi="Verdana" w:cs="Verdana"/>
          <w:color w:val="000000"/>
        </w:rPr>
        <w:t>abtransportiert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werden</w:t>
      </w:r>
      <w:proofErr w:type="spellEnd"/>
      <w:r>
        <w:rPr>
          <w:rFonts w:ascii="Verdana" w:eastAsia="Verdana" w:hAnsi="Verdana" w:cs="Verdana"/>
          <w:color w:val="000000"/>
        </w:rPr>
        <w:t xml:space="preserve">, die </w:t>
      </w:r>
      <w:proofErr w:type="spellStart"/>
      <w:r>
        <w:rPr>
          <w:rFonts w:ascii="Verdana" w:eastAsia="Verdana" w:hAnsi="Verdana" w:cs="Verdana"/>
          <w:color w:val="000000"/>
        </w:rPr>
        <w:t>Wärmeleistung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aber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trotzdem</w:t>
      </w:r>
      <w:proofErr w:type="spellEnd"/>
      <w:r>
        <w:rPr>
          <w:rFonts w:ascii="Verdana" w:eastAsia="Verdana" w:hAnsi="Verdana" w:cs="Verdana"/>
          <w:color w:val="000000"/>
        </w:rPr>
        <w:t xml:space="preserve"> auf </w:t>
      </w:r>
      <w:proofErr w:type="spellStart"/>
      <w:r>
        <w:rPr>
          <w:rFonts w:ascii="Verdana" w:eastAsia="Verdana" w:hAnsi="Verdana" w:cs="Verdana"/>
          <w:color w:val="000000"/>
        </w:rPr>
        <w:t>einem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hohen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Niveau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rangieren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  <w:r w:rsidR="00363125">
        <w:rPr>
          <w:rFonts w:ascii="Verdana" w:eastAsia="Verdana" w:hAnsi="Verdana" w:cs="Verdana"/>
          <w:color w:val="000000"/>
        </w:rPr>
        <w:t xml:space="preserve">Die </w:t>
      </w:r>
      <w:proofErr w:type="spellStart"/>
      <w:r w:rsidR="00363125">
        <w:rPr>
          <w:rFonts w:ascii="Verdana" w:eastAsia="Verdana" w:hAnsi="Verdana" w:cs="Verdana"/>
          <w:color w:val="000000"/>
        </w:rPr>
        <w:t>neue</w:t>
      </w:r>
      <w:proofErr w:type="spellEnd"/>
      <w:r w:rsidR="00363125">
        <w:rPr>
          <w:rFonts w:ascii="Verdana" w:eastAsia="Verdana" w:hAnsi="Verdana" w:cs="Verdana"/>
          <w:color w:val="000000"/>
        </w:rPr>
        <w:t xml:space="preserve"> </w:t>
      </w:r>
      <w:r w:rsidR="000213F7">
        <w:rPr>
          <w:rFonts w:ascii="Verdana" w:eastAsia="Verdana" w:hAnsi="Verdana" w:cs="Verdana"/>
          <w:color w:val="000000"/>
        </w:rPr>
        <w:t xml:space="preserve">VAUDE </w:t>
      </w:r>
      <w:proofErr w:type="spellStart"/>
      <w:r w:rsidR="000213F7">
        <w:rPr>
          <w:rFonts w:ascii="Verdana" w:eastAsia="Verdana" w:hAnsi="Verdana" w:cs="Verdana"/>
          <w:color w:val="000000"/>
        </w:rPr>
        <w:t>Larice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LesSeam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Jacket </w:t>
      </w:r>
      <w:proofErr w:type="spellStart"/>
      <w:r w:rsidR="000213F7">
        <w:rPr>
          <w:rFonts w:ascii="Verdana" w:eastAsia="Verdana" w:hAnsi="Verdana" w:cs="Verdana"/>
          <w:color w:val="000000"/>
        </w:rPr>
        <w:t>bring</w:t>
      </w:r>
      <w:r w:rsidR="00363125">
        <w:rPr>
          <w:rFonts w:ascii="Verdana" w:eastAsia="Verdana" w:hAnsi="Verdana" w:cs="Verdana"/>
          <w:color w:val="000000"/>
        </w:rPr>
        <w:t>t</w:t>
      </w:r>
      <w:proofErr w:type="spellEnd"/>
      <w:r w:rsidR="0036312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diese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vier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Faktoren</w:t>
      </w:r>
      <w:proofErr w:type="spellEnd"/>
      <w:r w:rsidR="00BB0A14">
        <w:rPr>
          <w:rFonts w:ascii="Verdana" w:eastAsia="Verdana" w:hAnsi="Verdana" w:cs="Verdana"/>
          <w:color w:val="000000"/>
        </w:rPr>
        <w:t xml:space="preserve"> auf </w:t>
      </w:r>
      <w:proofErr w:type="spellStart"/>
      <w:r w:rsidR="00BB0A14">
        <w:rPr>
          <w:rFonts w:ascii="Verdana" w:eastAsia="Verdana" w:hAnsi="Verdana" w:cs="Verdana"/>
          <w:color w:val="000000"/>
        </w:rPr>
        <w:t>raffinierte</w:t>
      </w:r>
      <w:proofErr w:type="spellEnd"/>
      <w:r w:rsidR="00BB0A14">
        <w:rPr>
          <w:rFonts w:ascii="Verdana" w:eastAsia="Verdana" w:hAnsi="Verdana" w:cs="Verdana"/>
          <w:color w:val="000000"/>
        </w:rPr>
        <w:t xml:space="preserve"> Weise</w:t>
      </w:r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zusammen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4C4708">
        <w:rPr>
          <w:rFonts w:ascii="Verdana" w:eastAsia="Verdana" w:hAnsi="Verdana" w:cs="Verdana"/>
          <w:color w:val="000000"/>
        </w:rPr>
        <w:t>l</w:t>
      </w:r>
      <w:r w:rsidR="00CA3ED7">
        <w:rPr>
          <w:rFonts w:ascii="Verdana" w:eastAsia="Verdana" w:hAnsi="Verdana" w:cs="Verdana"/>
          <w:color w:val="000000"/>
        </w:rPr>
        <w:t>ässt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sich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A3ED7">
        <w:rPr>
          <w:rFonts w:ascii="Verdana" w:eastAsia="Verdana" w:hAnsi="Verdana" w:cs="Verdana"/>
          <w:color w:val="000000"/>
        </w:rPr>
        <w:t>bei</w:t>
      </w:r>
      <w:proofErr w:type="spellEnd"/>
      <w:r w:rsidR="00CA3E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A3ED7">
        <w:rPr>
          <w:rFonts w:ascii="Verdana" w:eastAsia="Verdana" w:hAnsi="Verdana" w:cs="Verdana"/>
          <w:color w:val="000000"/>
        </w:rPr>
        <w:t>trockenem</w:t>
      </w:r>
      <w:proofErr w:type="spellEnd"/>
      <w:r w:rsidR="00CA3ED7">
        <w:rPr>
          <w:rFonts w:ascii="Verdana" w:eastAsia="Verdana" w:hAnsi="Verdana" w:cs="Verdana"/>
          <w:color w:val="000000"/>
        </w:rPr>
        <w:t xml:space="preserve"> Wetter </w:t>
      </w:r>
      <w:proofErr w:type="spellStart"/>
      <w:r w:rsidR="004C4708">
        <w:rPr>
          <w:rFonts w:ascii="Verdana" w:eastAsia="Verdana" w:hAnsi="Verdana" w:cs="Verdana"/>
          <w:color w:val="000000"/>
        </w:rPr>
        <w:t>als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zweite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Schicht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über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einem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Base- </w:t>
      </w:r>
      <w:proofErr w:type="spellStart"/>
      <w:r w:rsidR="004C4708">
        <w:rPr>
          <w:rFonts w:ascii="Verdana" w:eastAsia="Verdana" w:hAnsi="Verdana" w:cs="Verdana"/>
          <w:color w:val="000000"/>
        </w:rPr>
        <w:t>oder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gar </w:t>
      </w:r>
      <w:proofErr w:type="spellStart"/>
      <w:r w:rsidR="004C4708">
        <w:rPr>
          <w:rFonts w:ascii="Verdana" w:eastAsia="Verdana" w:hAnsi="Verdana" w:cs="Verdana"/>
          <w:color w:val="000000"/>
        </w:rPr>
        <w:t>Midlayer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tragen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. </w:t>
      </w:r>
    </w:p>
    <w:p w:rsidR="00B3736A" w:rsidRDefault="00B3736A" w:rsidP="007D67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  <w:proofErr w:type="spellStart"/>
      <w:r w:rsidRPr="002C0FD4">
        <w:rPr>
          <w:rFonts w:ascii="Verdana" w:eastAsia="Verdana" w:hAnsi="Verdana" w:cs="Verdana"/>
          <w:b/>
          <w:color w:val="000000"/>
        </w:rPr>
        <w:t>Maximaler</w:t>
      </w:r>
      <w:proofErr w:type="spellEnd"/>
      <w:r w:rsidRPr="002C0FD4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2C0FD4">
        <w:rPr>
          <w:rFonts w:ascii="Verdana" w:eastAsia="Verdana" w:hAnsi="Verdana" w:cs="Verdana"/>
          <w:b/>
          <w:color w:val="000000"/>
        </w:rPr>
        <w:t>Komfort</w:t>
      </w:r>
      <w:proofErr w:type="spellEnd"/>
      <w:r w:rsidRPr="002C0FD4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2C0FD4">
        <w:rPr>
          <w:rFonts w:ascii="Verdana" w:eastAsia="Verdana" w:hAnsi="Verdana" w:cs="Verdana"/>
          <w:b/>
          <w:color w:val="000000"/>
        </w:rPr>
        <w:t>durch</w:t>
      </w:r>
      <w:proofErr w:type="spellEnd"/>
      <w:r w:rsidRPr="002C0FD4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2C0FD4">
        <w:rPr>
          <w:rFonts w:ascii="Verdana" w:eastAsia="Verdana" w:hAnsi="Verdana" w:cs="Verdana"/>
          <w:b/>
          <w:color w:val="000000"/>
        </w:rPr>
        <w:t>minimalen</w:t>
      </w:r>
      <w:proofErr w:type="spellEnd"/>
      <w:r w:rsidRPr="002C0FD4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2C0FD4">
        <w:rPr>
          <w:rFonts w:ascii="Verdana" w:eastAsia="Verdana" w:hAnsi="Verdana" w:cs="Verdana"/>
          <w:b/>
          <w:color w:val="000000"/>
        </w:rPr>
        <w:t>Einsatz</w:t>
      </w:r>
      <w:proofErr w:type="spellEnd"/>
      <w:r w:rsidRPr="002C0FD4">
        <w:rPr>
          <w:rFonts w:ascii="Verdana" w:eastAsia="Verdana" w:hAnsi="Verdana" w:cs="Verdana"/>
          <w:b/>
          <w:color w:val="000000"/>
        </w:rPr>
        <w:t xml:space="preserve"> von </w:t>
      </w:r>
      <w:proofErr w:type="spellStart"/>
      <w:r w:rsidRPr="002C0FD4">
        <w:rPr>
          <w:rFonts w:ascii="Verdana" w:eastAsia="Verdana" w:hAnsi="Verdana" w:cs="Verdana"/>
          <w:b/>
          <w:color w:val="000000"/>
        </w:rPr>
        <w:t>Nähten</w:t>
      </w:r>
      <w:proofErr w:type="spellEnd"/>
    </w:p>
    <w:p w:rsidR="000213F7" w:rsidRDefault="002C0FD4" w:rsidP="007D67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LesSeam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ist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ein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Wortspiel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r w:rsidR="00072012">
        <w:rPr>
          <w:rFonts w:ascii="Verdana" w:eastAsia="Verdana" w:hAnsi="Verdana" w:cs="Verdana"/>
          <w:color w:val="000000"/>
        </w:rPr>
        <w:t xml:space="preserve">und </w:t>
      </w:r>
      <w:proofErr w:type="spellStart"/>
      <w:r w:rsidR="00072012">
        <w:rPr>
          <w:rFonts w:ascii="Verdana" w:eastAsia="Verdana" w:hAnsi="Verdana" w:cs="Verdana"/>
          <w:color w:val="000000"/>
        </w:rPr>
        <w:t>bedeutet</w:t>
      </w:r>
      <w:proofErr w:type="spellEnd"/>
      <w:r w:rsidR="00072012">
        <w:rPr>
          <w:rFonts w:ascii="Verdana" w:eastAsia="Verdana" w:hAnsi="Verdana" w:cs="Verdana"/>
          <w:color w:val="000000"/>
        </w:rPr>
        <w:t xml:space="preserve"> “</w:t>
      </w:r>
      <w:proofErr w:type="spellStart"/>
      <w:r w:rsidR="00072012">
        <w:rPr>
          <w:rFonts w:ascii="Verdana" w:eastAsia="Verdana" w:hAnsi="Verdana" w:cs="Verdana"/>
          <w:color w:val="000000"/>
        </w:rPr>
        <w:t>weniger</w:t>
      </w:r>
      <w:proofErr w:type="spellEnd"/>
      <w:r w:rsidR="000720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72012">
        <w:rPr>
          <w:rFonts w:ascii="Verdana" w:eastAsia="Verdana" w:hAnsi="Verdana" w:cs="Verdana"/>
          <w:color w:val="000000"/>
        </w:rPr>
        <w:t>Nähte</w:t>
      </w:r>
      <w:proofErr w:type="spellEnd"/>
      <w:r w:rsidR="00072012">
        <w:rPr>
          <w:rFonts w:ascii="Verdana" w:eastAsia="Verdana" w:hAnsi="Verdana" w:cs="Verdana"/>
          <w:color w:val="000000"/>
        </w:rPr>
        <w:t xml:space="preserve">”. </w:t>
      </w:r>
      <w:proofErr w:type="spellStart"/>
      <w:r w:rsidR="0086230E">
        <w:rPr>
          <w:rFonts w:ascii="Verdana" w:eastAsia="Verdana" w:hAnsi="Verdana" w:cs="Verdana"/>
          <w:color w:val="000000"/>
        </w:rPr>
        <w:t>Allein</w:t>
      </w:r>
      <w:proofErr w:type="spellEnd"/>
      <w:r w:rsidR="0086230E">
        <w:rPr>
          <w:rFonts w:ascii="Verdana" w:eastAsia="Verdana" w:hAnsi="Verdana" w:cs="Verdana"/>
          <w:color w:val="000000"/>
        </w:rPr>
        <w:t xml:space="preserve"> die</w:t>
      </w:r>
      <w:r w:rsidR="000720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72012">
        <w:rPr>
          <w:rFonts w:ascii="Verdana" w:eastAsia="Verdana" w:hAnsi="Verdana" w:cs="Verdana"/>
          <w:color w:val="000000"/>
        </w:rPr>
        <w:t>nahtreduzierte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72012">
        <w:rPr>
          <w:rFonts w:ascii="Verdana" w:eastAsia="Verdana" w:hAnsi="Verdana" w:cs="Verdana"/>
          <w:color w:val="000000"/>
        </w:rPr>
        <w:t>Konstruktion</w:t>
      </w:r>
      <w:proofErr w:type="spellEnd"/>
      <w:r w:rsidR="000720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72012">
        <w:rPr>
          <w:rFonts w:ascii="Verdana" w:eastAsia="Verdana" w:hAnsi="Verdana" w:cs="Verdana"/>
          <w:color w:val="000000"/>
        </w:rPr>
        <w:t>bringt</w:t>
      </w:r>
      <w:proofErr w:type="spellEnd"/>
      <w:r w:rsidR="000720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775F">
        <w:rPr>
          <w:rFonts w:ascii="Verdana" w:eastAsia="Verdana" w:hAnsi="Verdana" w:cs="Verdana"/>
          <w:color w:val="000000"/>
        </w:rPr>
        <w:t>e</w:t>
      </w:r>
      <w:r w:rsidR="000213F7">
        <w:rPr>
          <w:rFonts w:ascii="Verdana" w:eastAsia="Verdana" w:hAnsi="Verdana" w:cs="Verdana"/>
          <w:color w:val="000000"/>
        </w:rPr>
        <w:t>inen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großen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Komfortvorteil</w:t>
      </w:r>
      <w:proofErr w:type="spellEnd"/>
      <w:r w:rsidR="00FA7014">
        <w:rPr>
          <w:rFonts w:ascii="Verdana" w:eastAsia="Verdana" w:hAnsi="Verdana" w:cs="Verdana"/>
          <w:color w:val="000000"/>
        </w:rPr>
        <w:t xml:space="preserve"> </w:t>
      </w:r>
      <w:r w:rsidR="00101EEC">
        <w:rPr>
          <w:rFonts w:ascii="Verdana" w:eastAsia="Verdana" w:hAnsi="Verdana" w:cs="Verdana"/>
          <w:color w:val="000000"/>
        </w:rPr>
        <w:t>(</w:t>
      </w:r>
      <w:proofErr w:type="spellStart"/>
      <w:r w:rsidR="00101EEC">
        <w:rPr>
          <w:rFonts w:ascii="Verdana" w:eastAsia="Verdana" w:hAnsi="Verdana" w:cs="Verdana"/>
          <w:color w:val="000000"/>
        </w:rPr>
        <w:t>Weniger</w:t>
      </w:r>
      <w:proofErr w:type="spellEnd"/>
      <w:r w:rsidR="00101EEC">
        <w:rPr>
          <w:rFonts w:ascii="Verdana" w:eastAsia="Verdana" w:hAnsi="Verdana" w:cs="Verdana"/>
          <w:color w:val="000000"/>
        </w:rPr>
        <w:t xml:space="preserve"> Scheuer- und </w:t>
      </w:r>
      <w:proofErr w:type="spellStart"/>
      <w:r w:rsidR="00101EEC">
        <w:rPr>
          <w:rFonts w:ascii="Verdana" w:eastAsia="Verdana" w:hAnsi="Verdana" w:cs="Verdana"/>
          <w:color w:val="000000"/>
        </w:rPr>
        <w:t>Druckstellen</w:t>
      </w:r>
      <w:proofErr w:type="spellEnd"/>
      <w:r w:rsidR="00101EEC">
        <w:rPr>
          <w:rFonts w:ascii="Verdana" w:eastAsia="Verdana" w:hAnsi="Verdana" w:cs="Verdana"/>
          <w:color w:val="000000"/>
        </w:rPr>
        <w:t xml:space="preserve">) </w:t>
      </w:r>
      <w:r w:rsidR="00FA7014">
        <w:rPr>
          <w:rFonts w:ascii="Verdana" w:eastAsia="Verdana" w:hAnsi="Verdana" w:cs="Verdana"/>
          <w:color w:val="000000"/>
        </w:rPr>
        <w:t xml:space="preserve">und die </w:t>
      </w:r>
      <w:proofErr w:type="spellStart"/>
      <w:r w:rsidR="00FA7014">
        <w:rPr>
          <w:rFonts w:ascii="Verdana" w:eastAsia="Verdana" w:hAnsi="Verdana" w:cs="Verdana"/>
          <w:color w:val="000000"/>
        </w:rPr>
        <w:t>dehnbare</w:t>
      </w:r>
      <w:proofErr w:type="spellEnd"/>
      <w:r w:rsidR="00FA701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FA7014">
        <w:rPr>
          <w:rFonts w:ascii="Verdana" w:eastAsia="Verdana" w:hAnsi="Verdana" w:cs="Verdana"/>
          <w:color w:val="000000"/>
        </w:rPr>
        <w:t>Strickkonstruktion</w:t>
      </w:r>
      <w:proofErr w:type="spellEnd"/>
      <w:r w:rsidR="000720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72012">
        <w:rPr>
          <w:rFonts w:ascii="Verdana" w:eastAsia="Verdana" w:hAnsi="Verdana" w:cs="Verdana"/>
          <w:color w:val="000000"/>
        </w:rPr>
        <w:t>biete</w:t>
      </w:r>
      <w:r w:rsidR="00251FA7">
        <w:rPr>
          <w:rFonts w:ascii="Verdana" w:eastAsia="Verdana" w:hAnsi="Verdana" w:cs="Verdana"/>
          <w:color w:val="000000"/>
        </w:rPr>
        <w:t>t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ein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hohes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Maß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an </w:t>
      </w:r>
      <w:proofErr w:type="spellStart"/>
      <w:r w:rsidR="000213F7">
        <w:rPr>
          <w:rFonts w:ascii="Verdana" w:eastAsia="Verdana" w:hAnsi="Verdana" w:cs="Verdana"/>
          <w:color w:val="000000"/>
        </w:rPr>
        <w:t>Flexibilität</w:t>
      </w:r>
      <w:proofErr w:type="spellEnd"/>
      <w:r w:rsidR="00FA7014">
        <w:rPr>
          <w:rFonts w:ascii="Verdana" w:eastAsia="Verdana" w:hAnsi="Verdana" w:cs="Verdana"/>
          <w:color w:val="000000"/>
        </w:rPr>
        <w:t>. D</w:t>
      </w:r>
      <w:r w:rsidR="000213F7">
        <w:rPr>
          <w:rFonts w:ascii="Verdana" w:eastAsia="Verdana" w:hAnsi="Verdana" w:cs="Verdana"/>
          <w:color w:val="000000"/>
        </w:rPr>
        <w:t xml:space="preserve">as </w:t>
      </w:r>
      <w:proofErr w:type="spellStart"/>
      <w:r w:rsidR="000213F7">
        <w:rPr>
          <w:rFonts w:ascii="Verdana" w:eastAsia="Verdana" w:hAnsi="Verdana" w:cs="Verdana"/>
          <w:color w:val="000000"/>
        </w:rPr>
        <w:t>kommt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775F">
        <w:rPr>
          <w:rFonts w:ascii="Verdana" w:eastAsia="Verdana" w:hAnsi="Verdana" w:cs="Verdana"/>
          <w:color w:val="000000"/>
        </w:rPr>
        <w:t>bei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Tourengeher</w:t>
      </w:r>
      <w:r w:rsidR="003A775F">
        <w:rPr>
          <w:rFonts w:ascii="Verdana" w:eastAsia="Verdana" w:hAnsi="Verdana" w:cs="Verdana"/>
          <w:color w:val="000000"/>
        </w:rPr>
        <w:t>n</w:t>
      </w:r>
      <w:proofErr w:type="spellEnd"/>
      <w:r w:rsidR="003A775F">
        <w:rPr>
          <w:rFonts w:ascii="Verdana" w:eastAsia="Verdana" w:hAnsi="Verdana" w:cs="Verdana"/>
          <w:color w:val="000000"/>
        </w:rPr>
        <w:t>, die es</w:t>
      </w:r>
      <w:r w:rsidR="00FA701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775F">
        <w:rPr>
          <w:rFonts w:ascii="Verdana" w:eastAsia="Verdana" w:hAnsi="Verdana" w:cs="Verdana"/>
          <w:color w:val="000000"/>
        </w:rPr>
        <w:t>gerne</w:t>
      </w:r>
      <w:proofErr w:type="spellEnd"/>
      <w:r w:rsidR="003A775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775F">
        <w:rPr>
          <w:rFonts w:ascii="Verdana" w:eastAsia="Verdana" w:hAnsi="Verdana" w:cs="Verdana"/>
          <w:color w:val="000000"/>
        </w:rPr>
        <w:t>s</w:t>
      </w:r>
      <w:r w:rsidR="00FA7014">
        <w:rPr>
          <w:rFonts w:ascii="Verdana" w:eastAsia="Verdana" w:hAnsi="Verdana" w:cs="Verdana"/>
          <w:color w:val="000000"/>
        </w:rPr>
        <w:t>portlich</w:t>
      </w:r>
      <w:proofErr w:type="spellEnd"/>
      <w:r w:rsidR="003A775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775F">
        <w:rPr>
          <w:rFonts w:ascii="Verdana" w:eastAsia="Verdana" w:hAnsi="Verdana" w:cs="Verdana"/>
          <w:color w:val="000000"/>
        </w:rPr>
        <w:t>angehen</w:t>
      </w:r>
      <w:proofErr w:type="spellEnd"/>
      <w:r w:rsidR="003A775F">
        <w:rPr>
          <w:rFonts w:ascii="Verdana" w:eastAsia="Verdana" w:hAnsi="Verdana" w:cs="Verdana"/>
          <w:color w:val="000000"/>
        </w:rPr>
        <w:t>,</w:t>
      </w:r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bestens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an</w:t>
      </w:r>
      <w:r w:rsidR="004C4708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4C4708">
        <w:rPr>
          <w:rFonts w:ascii="Verdana" w:eastAsia="Verdana" w:hAnsi="Verdana" w:cs="Verdana"/>
          <w:color w:val="000000"/>
        </w:rPr>
        <w:t>bietet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d</w:t>
      </w:r>
      <w:r w:rsidR="00FA7014">
        <w:rPr>
          <w:rFonts w:ascii="Verdana" w:eastAsia="Verdana" w:hAnsi="Verdana" w:cs="Verdana"/>
          <w:color w:val="000000"/>
        </w:rPr>
        <w:t>en</w:t>
      </w:r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nötige</w:t>
      </w:r>
      <w:r w:rsidR="00FA7014">
        <w:rPr>
          <w:rFonts w:ascii="Verdana" w:eastAsia="Verdana" w:hAnsi="Verdana" w:cs="Verdana"/>
          <w:color w:val="000000"/>
        </w:rPr>
        <w:t>n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Komfort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, </w:t>
      </w:r>
      <w:r w:rsidR="00FA7014">
        <w:rPr>
          <w:rFonts w:ascii="Verdana" w:eastAsia="Verdana" w:hAnsi="Verdana" w:cs="Verdana"/>
          <w:color w:val="000000"/>
        </w:rPr>
        <w:t xml:space="preserve">der </w:t>
      </w:r>
      <w:r w:rsidR="004C4708">
        <w:rPr>
          <w:rFonts w:ascii="Verdana" w:eastAsia="Verdana" w:hAnsi="Verdana" w:cs="Verdana"/>
          <w:color w:val="000000"/>
        </w:rPr>
        <w:t xml:space="preserve">die </w:t>
      </w:r>
      <w:proofErr w:type="spellStart"/>
      <w:r w:rsidR="004C4708">
        <w:rPr>
          <w:rFonts w:ascii="Verdana" w:eastAsia="Verdana" w:hAnsi="Verdana" w:cs="Verdana"/>
          <w:color w:val="000000"/>
        </w:rPr>
        <w:t>Skitour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zum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Genu</w:t>
      </w:r>
      <w:r w:rsidR="00251FA7">
        <w:rPr>
          <w:rFonts w:ascii="Verdana" w:eastAsia="Verdana" w:hAnsi="Verdana" w:cs="Verdana"/>
          <w:color w:val="000000"/>
        </w:rPr>
        <w:t>ss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macht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. </w:t>
      </w:r>
    </w:p>
    <w:p w:rsidR="009E57FD" w:rsidRDefault="002C0FD4" w:rsidP="007D67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VAUDE </w:t>
      </w:r>
      <w:proofErr w:type="spellStart"/>
      <w:r>
        <w:rPr>
          <w:rFonts w:ascii="Verdana" w:eastAsia="Verdana" w:hAnsi="Verdana" w:cs="Verdana"/>
          <w:color w:val="000000"/>
        </w:rPr>
        <w:t>stellt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Jacke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wie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Weste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Rundstrickverfahren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6317">
        <w:rPr>
          <w:rFonts w:ascii="Verdana" w:eastAsia="Verdana" w:hAnsi="Verdana" w:cs="Verdana"/>
          <w:color w:val="000000"/>
        </w:rPr>
        <w:t>aus</w:t>
      </w:r>
      <w:proofErr w:type="spellEnd"/>
      <w:r w:rsidR="003D631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6317">
        <w:rPr>
          <w:rFonts w:ascii="Verdana" w:eastAsia="Verdana" w:hAnsi="Verdana" w:cs="Verdana"/>
          <w:color w:val="000000"/>
        </w:rPr>
        <w:t>einem</w:t>
      </w:r>
      <w:proofErr w:type="spellEnd"/>
      <w:r w:rsidR="003D631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6317">
        <w:rPr>
          <w:rFonts w:ascii="Verdana" w:eastAsia="Verdana" w:hAnsi="Verdana" w:cs="Verdana"/>
          <w:color w:val="000000"/>
        </w:rPr>
        <w:t>Polyamidgarn</w:t>
      </w:r>
      <w:proofErr w:type="spellEnd"/>
      <w:r w:rsidR="00252C7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52C7F">
        <w:rPr>
          <w:rFonts w:ascii="Verdana" w:eastAsia="Verdana" w:hAnsi="Verdana" w:cs="Verdana"/>
          <w:color w:val="000000"/>
        </w:rPr>
        <w:t>mit</w:t>
      </w:r>
      <w:proofErr w:type="spellEnd"/>
      <w:r w:rsidR="00252C7F">
        <w:rPr>
          <w:rFonts w:ascii="Verdana" w:eastAsia="Verdana" w:hAnsi="Verdana" w:cs="Verdana"/>
          <w:color w:val="000000"/>
        </w:rPr>
        <w:t xml:space="preserve"> Recycling-</w:t>
      </w:r>
      <w:proofErr w:type="spellStart"/>
      <w:r w:rsidR="00252C7F">
        <w:rPr>
          <w:rFonts w:ascii="Verdana" w:eastAsia="Verdana" w:hAnsi="Verdana" w:cs="Verdana"/>
          <w:color w:val="000000"/>
        </w:rPr>
        <w:t>Anteil</w:t>
      </w:r>
      <w:proofErr w:type="spellEnd"/>
      <w:r w:rsidR="003D6317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her</w:t>
      </w:r>
      <w:r w:rsidR="00E40159">
        <w:rPr>
          <w:rFonts w:ascii="Verdana" w:eastAsia="Verdana" w:hAnsi="Verdana" w:cs="Verdana"/>
          <w:color w:val="000000"/>
        </w:rPr>
        <w:t xml:space="preserve">. Das </w:t>
      </w:r>
      <w:proofErr w:type="spellStart"/>
      <w:r w:rsidR="00E40159">
        <w:rPr>
          <w:rFonts w:ascii="Verdana" w:eastAsia="Verdana" w:hAnsi="Verdana" w:cs="Verdana"/>
          <w:color w:val="000000"/>
        </w:rPr>
        <w:t>schon</w:t>
      </w:r>
      <w:r w:rsidR="00C60CE0">
        <w:rPr>
          <w:rFonts w:ascii="Verdana" w:eastAsia="Verdana" w:hAnsi="Verdana" w:cs="Verdana"/>
          <w:color w:val="000000"/>
        </w:rPr>
        <w:t>t</w:t>
      </w:r>
      <w:proofErr w:type="spellEnd"/>
      <w:r>
        <w:rPr>
          <w:rFonts w:ascii="Verdana" w:eastAsia="Verdana" w:hAnsi="Verdana" w:cs="Verdana"/>
          <w:color w:val="000000"/>
        </w:rPr>
        <w:t xml:space="preserve"> die </w:t>
      </w:r>
      <w:proofErr w:type="spellStart"/>
      <w:r w:rsidR="00B3736A">
        <w:rPr>
          <w:rFonts w:ascii="Verdana" w:eastAsia="Verdana" w:hAnsi="Verdana" w:cs="Verdana"/>
          <w:color w:val="000000"/>
        </w:rPr>
        <w:t>Ressourcen</w:t>
      </w:r>
      <w:proofErr w:type="spellEnd"/>
      <w:r w:rsidR="003D6317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3D6317">
        <w:rPr>
          <w:rFonts w:ascii="Verdana" w:eastAsia="Verdana" w:hAnsi="Verdana" w:cs="Verdana"/>
          <w:color w:val="000000"/>
        </w:rPr>
        <w:t>den</w:t>
      </w:r>
      <w:r w:rsidR="00101EEC">
        <w:rPr>
          <w:rFonts w:ascii="Verdana" w:eastAsia="Verdana" w:hAnsi="Verdana" w:cs="Verdana"/>
          <w:color w:val="000000"/>
        </w:rPr>
        <w:t>n</w:t>
      </w:r>
      <w:proofErr w:type="spellEnd"/>
      <w:r w:rsidR="003D631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3736A">
        <w:rPr>
          <w:rFonts w:ascii="Verdana" w:eastAsia="Verdana" w:hAnsi="Verdana" w:cs="Verdana"/>
          <w:color w:val="000000"/>
        </w:rPr>
        <w:t>während</w:t>
      </w:r>
      <w:proofErr w:type="spellEnd"/>
      <w:r w:rsidR="00B3736A">
        <w:rPr>
          <w:rFonts w:ascii="Verdana" w:eastAsia="Verdana" w:hAnsi="Verdana" w:cs="Verdana"/>
          <w:color w:val="000000"/>
        </w:rPr>
        <w:t xml:space="preserve"> der </w:t>
      </w:r>
      <w:proofErr w:type="spellStart"/>
      <w:r w:rsidR="00B3736A">
        <w:rPr>
          <w:rFonts w:ascii="Verdana" w:eastAsia="Verdana" w:hAnsi="Verdana" w:cs="Verdana"/>
          <w:color w:val="000000"/>
        </w:rPr>
        <w:t>Produktion</w:t>
      </w:r>
      <w:proofErr w:type="spellEnd"/>
      <w:r w:rsidR="00B3736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40159">
        <w:rPr>
          <w:rFonts w:ascii="Verdana" w:eastAsia="Verdana" w:hAnsi="Verdana" w:cs="Verdana"/>
          <w:color w:val="000000"/>
        </w:rPr>
        <w:t>entsteht</w:t>
      </w:r>
      <w:proofErr w:type="spellEnd"/>
      <w:r w:rsidR="00E4015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3736A">
        <w:rPr>
          <w:rFonts w:ascii="Verdana" w:eastAsia="Verdana" w:hAnsi="Verdana" w:cs="Verdana"/>
          <w:color w:val="000000"/>
        </w:rPr>
        <w:t>kein</w:t>
      </w:r>
      <w:proofErr w:type="spellEnd"/>
      <w:r w:rsidR="00B3736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3736A">
        <w:rPr>
          <w:rFonts w:ascii="Verdana" w:eastAsia="Verdana" w:hAnsi="Verdana" w:cs="Verdana"/>
          <w:color w:val="000000"/>
        </w:rPr>
        <w:t>Verschnitt</w:t>
      </w:r>
      <w:proofErr w:type="spellEnd"/>
      <w:r w:rsidR="003D6317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3D6317">
        <w:rPr>
          <w:rFonts w:ascii="Verdana" w:eastAsia="Verdana" w:hAnsi="Verdana" w:cs="Verdana"/>
          <w:color w:val="000000"/>
        </w:rPr>
        <w:t>Zum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anderen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</w:t>
      </w:r>
      <w:r w:rsidR="00E40159">
        <w:rPr>
          <w:rFonts w:ascii="Verdana" w:eastAsia="Verdana" w:hAnsi="Verdana" w:cs="Verdana"/>
          <w:color w:val="000000"/>
        </w:rPr>
        <w:t>rmöglicht</w:t>
      </w:r>
      <w:proofErr w:type="spellEnd"/>
      <w:r w:rsidR="00E40159">
        <w:rPr>
          <w:rFonts w:ascii="Verdana" w:eastAsia="Verdana" w:hAnsi="Verdana" w:cs="Verdana"/>
          <w:color w:val="000000"/>
        </w:rPr>
        <w:t xml:space="preserve"> </w:t>
      </w:r>
      <w:r w:rsidR="003A775F">
        <w:rPr>
          <w:rFonts w:ascii="Verdana" w:eastAsia="Verdana" w:hAnsi="Verdana" w:cs="Verdana"/>
          <w:color w:val="000000"/>
        </w:rPr>
        <w:t>es</w:t>
      </w:r>
      <w:r w:rsidR="00E4015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40159">
        <w:rPr>
          <w:rFonts w:ascii="Verdana" w:eastAsia="Verdana" w:hAnsi="Verdana" w:cs="Verdana"/>
          <w:color w:val="000000"/>
        </w:rPr>
        <w:t>eine</w:t>
      </w:r>
      <w:proofErr w:type="spellEnd"/>
      <w:r w:rsidR="00D671D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671D8">
        <w:rPr>
          <w:rFonts w:ascii="Verdana" w:eastAsia="Verdana" w:hAnsi="Verdana" w:cs="Verdana"/>
          <w:color w:val="000000"/>
        </w:rPr>
        <w:t>sehr</w:t>
      </w:r>
      <w:proofErr w:type="spellEnd"/>
      <w:r w:rsidR="00D671D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671D8">
        <w:rPr>
          <w:rFonts w:ascii="Verdana" w:eastAsia="Verdana" w:hAnsi="Verdana" w:cs="Verdana"/>
          <w:color w:val="000000"/>
        </w:rPr>
        <w:t>körpernahe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Passform</w:t>
      </w:r>
      <w:proofErr w:type="spellEnd"/>
      <w:r w:rsidR="00E40159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E40159">
        <w:rPr>
          <w:rFonts w:ascii="Verdana" w:eastAsia="Verdana" w:hAnsi="Verdana" w:cs="Verdana"/>
          <w:color w:val="000000"/>
        </w:rPr>
        <w:t>eine</w:t>
      </w:r>
      <w:proofErr w:type="spellEnd"/>
      <w:r w:rsidR="00E4015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671D8">
        <w:rPr>
          <w:rFonts w:ascii="Verdana" w:eastAsia="Verdana" w:hAnsi="Verdana" w:cs="Verdana"/>
          <w:color w:val="000000"/>
        </w:rPr>
        <w:t>optimale</w:t>
      </w:r>
      <w:proofErr w:type="spellEnd"/>
      <w:r w:rsidR="00E4015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40159">
        <w:rPr>
          <w:rFonts w:ascii="Verdana" w:eastAsia="Verdana" w:hAnsi="Verdana" w:cs="Verdana"/>
          <w:color w:val="000000"/>
        </w:rPr>
        <w:t>Unt</w:t>
      </w:r>
      <w:r w:rsidR="003A775F">
        <w:rPr>
          <w:rFonts w:ascii="Verdana" w:eastAsia="Verdana" w:hAnsi="Verdana" w:cs="Verdana"/>
          <w:color w:val="000000"/>
        </w:rPr>
        <w:t>e</w:t>
      </w:r>
      <w:r w:rsidR="00E40159">
        <w:rPr>
          <w:rFonts w:ascii="Verdana" w:eastAsia="Verdana" w:hAnsi="Verdana" w:cs="Verdana"/>
          <w:color w:val="000000"/>
        </w:rPr>
        <w:t>r</w:t>
      </w:r>
      <w:r w:rsidR="003A775F">
        <w:rPr>
          <w:rFonts w:ascii="Verdana" w:eastAsia="Verdana" w:hAnsi="Verdana" w:cs="Verdana"/>
          <w:color w:val="000000"/>
        </w:rPr>
        <w:t>s</w:t>
      </w:r>
      <w:r w:rsidR="00E40159">
        <w:rPr>
          <w:rFonts w:ascii="Verdana" w:eastAsia="Verdana" w:hAnsi="Verdana" w:cs="Verdana"/>
          <w:color w:val="000000"/>
        </w:rPr>
        <w:t>tützung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schnellen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Bewegungen</w:t>
      </w:r>
      <w:proofErr w:type="spellEnd"/>
      <w:r>
        <w:rPr>
          <w:rFonts w:ascii="Verdana" w:eastAsia="Verdana" w:hAnsi="Verdana" w:cs="Verdana"/>
          <w:color w:val="000000"/>
        </w:rPr>
        <w:t>.</w:t>
      </w:r>
      <w:r w:rsidR="00E40159">
        <w:rPr>
          <w:rFonts w:ascii="Verdana" w:eastAsia="Verdana" w:hAnsi="Verdana" w:cs="Verdana"/>
          <w:color w:val="000000"/>
        </w:rPr>
        <w:t xml:space="preserve"> </w:t>
      </w:r>
    </w:p>
    <w:p w:rsidR="00B3736A" w:rsidRPr="000213F7" w:rsidRDefault="00B3736A" w:rsidP="007D67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  <w:proofErr w:type="spellStart"/>
      <w:r w:rsidRPr="000213F7">
        <w:rPr>
          <w:rFonts w:ascii="Verdana" w:eastAsia="Verdana" w:hAnsi="Verdana" w:cs="Verdana"/>
          <w:b/>
          <w:color w:val="000000"/>
        </w:rPr>
        <w:lastRenderedPageBreak/>
        <w:t>Perfekte</w:t>
      </w:r>
      <w:proofErr w:type="spellEnd"/>
      <w:r w:rsidRPr="000213F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0213F7">
        <w:rPr>
          <w:rFonts w:ascii="Verdana" w:eastAsia="Verdana" w:hAnsi="Verdana" w:cs="Verdana"/>
          <w:b/>
          <w:color w:val="000000"/>
        </w:rPr>
        <w:t>Passform</w:t>
      </w:r>
      <w:proofErr w:type="spellEnd"/>
      <w:r w:rsidRPr="000213F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0213F7">
        <w:rPr>
          <w:rFonts w:ascii="Verdana" w:eastAsia="Verdana" w:hAnsi="Verdana" w:cs="Verdana"/>
          <w:b/>
          <w:color w:val="000000"/>
        </w:rPr>
        <w:t>unterstützt</w:t>
      </w:r>
      <w:proofErr w:type="spellEnd"/>
      <w:r w:rsidRPr="000213F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0213F7">
        <w:rPr>
          <w:rFonts w:ascii="Verdana" w:eastAsia="Verdana" w:hAnsi="Verdana" w:cs="Verdana"/>
          <w:b/>
          <w:color w:val="000000"/>
        </w:rPr>
        <w:t>schnelle</w:t>
      </w:r>
      <w:proofErr w:type="spellEnd"/>
      <w:r w:rsidRPr="000213F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0213F7">
        <w:rPr>
          <w:rFonts w:ascii="Verdana" w:eastAsia="Verdana" w:hAnsi="Verdana" w:cs="Verdana"/>
          <w:b/>
          <w:color w:val="000000"/>
        </w:rPr>
        <w:t>Bewegungen</w:t>
      </w:r>
      <w:proofErr w:type="spellEnd"/>
    </w:p>
    <w:p w:rsidR="00993720" w:rsidRDefault="00E4015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Damit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sind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Larice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LesSeam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Jacket </w:t>
      </w:r>
      <w:r>
        <w:rPr>
          <w:rFonts w:ascii="Verdana" w:eastAsia="Verdana" w:hAnsi="Verdana" w:cs="Verdana"/>
          <w:color w:val="000000"/>
        </w:rPr>
        <w:t xml:space="preserve">und </w:t>
      </w:r>
      <w:proofErr w:type="spellStart"/>
      <w:r>
        <w:rPr>
          <w:rFonts w:ascii="Verdana" w:eastAsia="Verdana" w:hAnsi="Verdana" w:cs="Verdana"/>
          <w:color w:val="000000"/>
        </w:rPr>
        <w:t>LesSeam</w:t>
      </w:r>
      <w:proofErr w:type="spellEnd"/>
      <w:r>
        <w:rPr>
          <w:rFonts w:ascii="Verdana" w:eastAsia="Verdana" w:hAnsi="Verdana" w:cs="Verdana"/>
          <w:color w:val="000000"/>
        </w:rPr>
        <w:t xml:space="preserve"> Vest </w:t>
      </w:r>
      <w:r w:rsidR="006640D4" w:rsidRPr="006640D4">
        <w:rPr>
          <w:rFonts w:ascii="Verdana" w:eastAsia="Verdana" w:hAnsi="Verdana" w:cs="Verdana"/>
          <w:color w:val="000000"/>
        </w:rPr>
        <w:t xml:space="preserve">die </w:t>
      </w:r>
      <w:proofErr w:type="spellStart"/>
      <w:r w:rsidR="00D671D8">
        <w:rPr>
          <w:rFonts w:ascii="Verdana" w:eastAsia="Verdana" w:hAnsi="Verdana" w:cs="Verdana"/>
          <w:color w:val="000000"/>
        </w:rPr>
        <w:t>erste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Wahl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für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Performance-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orientierte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Tourengeher</w:t>
      </w:r>
      <w:r w:rsidR="000213F7">
        <w:rPr>
          <w:rFonts w:ascii="Verdana" w:eastAsia="Verdana" w:hAnsi="Verdana" w:cs="Verdana"/>
          <w:color w:val="000000"/>
        </w:rPr>
        <w:t>innen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0213F7">
        <w:rPr>
          <w:rFonts w:ascii="Verdana" w:eastAsia="Verdana" w:hAnsi="Verdana" w:cs="Verdana"/>
          <w:color w:val="000000"/>
        </w:rPr>
        <w:t>Tourengeher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, die innovative </w:t>
      </w:r>
      <w:proofErr w:type="spellStart"/>
      <w:r>
        <w:rPr>
          <w:rFonts w:ascii="Verdana" w:eastAsia="Verdana" w:hAnsi="Verdana" w:cs="Verdana"/>
          <w:color w:val="000000"/>
        </w:rPr>
        <w:t>Skitourenbekleidung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mit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bestmögliche</w:t>
      </w:r>
      <w:r w:rsidR="000213F7">
        <w:rPr>
          <w:rFonts w:ascii="Verdana" w:eastAsia="Verdana" w:hAnsi="Verdana" w:cs="Verdana"/>
          <w:color w:val="000000"/>
        </w:rPr>
        <w:t>r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Funktion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suchen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. </w:t>
      </w:r>
    </w:p>
    <w:p w:rsidR="00993720" w:rsidRDefault="000213F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VAUDE hat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darauf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geachtet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, </w:t>
      </w:r>
      <w:proofErr w:type="gramStart"/>
      <w:r w:rsidR="006640D4" w:rsidRPr="006640D4">
        <w:rPr>
          <w:rFonts w:ascii="Verdana" w:eastAsia="Verdana" w:hAnsi="Verdana" w:cs="Verdana"/>
          <w:color w:val="000000"/>
        </w:rPr>
        <w:t>an</w:t>
      </w:r>
      <w:proofErr w:type="gramEnd"/>
      <w:r w:rsidR="006640D4" w:rsidRPr="006640D4">
        <w:rPr>
          <w:rFonts w:ascii="Verdana" w:eastAsia="Verdana" w:hAnsi="Verdana" w:cs="Verdana"/>
          <w:color w:val="000000"/>
        </w:rPr>
        <w:t xml:space="preserve"> stark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schwitzenden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Körperregionen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unterschiedlich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strukturiertes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Material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zu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verwenden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>. Diese</w:t>
      </w:r>
      <w:r w:rsidR="00FA7014">
        <w:rPr>
          <w:rFonts w:ascii="Verdana" w:eastAsia="Verdana" w:hAnsi="Verdana" w:cs="Verdana"/>
          <w:color w:val="000000"/>
        </w:rPr>
        <w:t xml:space="preserve">s </w:t>
      </w:r>
      <w:proofErr w:type="spellStart"/>
      <w:r w:rsidR="00FA7014">
        <w:rPr>
          <w:rFonts w:ascii="Verdana" w:eastAsia="Verdana" w:hAnsi="Verdana" w:cs="Verdana"/>
          <w:color w:val="000000"/>
        </w:rPr>
        <w:t>sogenannte</w:t>
      </w:r>
      <w:proofErr w:type="spellEnd"/>
      <w:r w:rsidR="00FA7014">
        <w:rPr>
          <w:rFonts w:ascii="Verdana" w:eastAsia="Verdana" w:hAnsi="Verdana" w:cs="Verdana"/>
          <w:color w:val="000000"/>
        </w:rPr>
        <w:t xml:space="preserve"> </w:t>
      </w:r>
      <w:r w:rsidR="006640D4" w:rsidRPr="00FA7014">
        <w:rPr>
          <w:rFonts w:ascii="Verdana" w:eastAsia="Verdana" w:hAnsi="Verdana" w:cs="Verdana"/>
          <w:b/>
          <w:color w:val="000000"/>
        </w:rPr>
        <w:t>"Comfort Mapping"</w:t>
      </w:r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195980">
        <w:rPr>
          <w:rFonts w:ascii="Verdana" w:eastAsia="Verdana" w:hAnsi="Verdana" w:cs="Verdana"/>
          <w:color w:val="000000"/>
        </w:rPr>
        <w:t>bewirkt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ein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optimales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Klimamanagement</w:t>
      </w:r>
      <w:proofErr w:type="spellEnd"/>
      <w:r w:rsidR="003D0613">
        <w:rPr>
          <w:rFonts w:ascii="Verdana" w:eastAsia="Verdana" w:hAnsi="Verdana" w:cs="Verdana"/>
          <w:color w:val="000000"/>
        </w:rPr>
        <w:t>,</w:t>
      </w:r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ausgezeichnete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Atmungsaktivität</w:t>
      </w:r>
      <w:proofErr w:type="spellEnd"/>
      <w:r w:rsidR="0036312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63125">
        <w:rPr>
          <w:rFonts w:ascii="Verdana" w:eastAsia="Verdana" w:hAnsi="Verdana" w:cs="Verdana"/>
          <w:color w:val="000000"/>
        </w:rPr>
        <w:t>sowie</w:t>
      </w:r>
      <w:proofErr w:type="spellEnd"/>
      <w:r w:rsidR="0036312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0613">
        <w:rPr>
          <w:rFonts w:ascii="Verdana" w:eastAsia="Verdana" w:hAnsi="Verdana" w:cs="Verdana"/>
          <w:color w:val="000000"/>
        </w:rPr>
        <w:t>eine</w:t>
      </w:r>
      <w:proofErr w:type="spellEnd"/>
      <w:r w:rsidR="003D061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6317">
        <w:rPr>
          <w:rFonts w:ascii="Verdana" w:eastAsia="Verdana" w:hAnsi="Verdana" w:cs="Verdana"/>
          <w:color w:val="000000"/>
        </w:rPr>
        <w:t>bislang</w:t>
      </w:r>
      <w:proofErr w:type="spellEnd"/>
      <w:r w:rsidR="003D631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6317">
        <w:rPr>
          <w:rFonts w:ascii="Verdana" w:eastAsia="Verdana" w:hAnsi="Verdana" w:cs="Verdana"/>
          <w:color w:val="000000"/>
        </w:rPr>
        <w:t>unerreichte</w:t>
      </w:r>
      <w:proofErr w:type="spellEnd"/>
      <w:r w:rsidR="0036312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63125">
        <w:rPr>
          <w:rFonts w:ascii="Verdana" w:eastAsia="Verdana" w:hAnsi="Verdana" w:cs="Verdana"/>
          <w:color w:val="000000"/>
        </w:rPr>
        <w:t>Bewegungsfreiheit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. </w:t>
      </w:r>
      <w:r w:rsidR="006640D4" w:rsidRPr="006640D4">
        <w:rPr>
          <w:rFonts w:ascii="Verdana" w:eastAsia="Verdana" w:hAnsi="Verdana" w:cs="Verdana"/>
          <w:color w:val="000000"/>
        </w:rPr>
        <w:t>An der</w:t>
      </w:r>
      <w:r w:rsidR="003D061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0613">
        <w:rPr>
          <w:rFonts w:ascii="Verdana" w:eastAsia="Verdana" w:hAnsi="Verdana" w:cs="Verdana"/>
          <w:color w:val="000000"/>
        </w:rPr>
        <w:t>exponierten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Front</w:t>
      </w:r>
      <w:r w:rsidR="003D0613">
        <w:rPr>
          <w:rFonts w:ascii="Verdana" w:eastAsia="Verdana" w:hAnsi="Verdana" w:cs="Verdana"/>
          <w:color w:val="000000"/>
        </w:rPr>
        <w:t>partie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kommt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PrimaLoft</w:t>
      </w:r>
      <w:proofErr w:type="spellEnd"/>
      <w:r w:rsidR="006640D4" w:rsidRPr="00D671D8">
        <w:rPr>
          <w:rFonts w:ascii="Verdana" w:eastAsia="Verdana" w:hAnsi="Verdana" w:cs="Verdana"/>
          <w:color w:val="000000"/>
          <w:vertAlign w:val="superscript"/>
        </w:rPr>
        <w:t>®</w:t>
      </w:r>
      <w:r w:rsidR="006640D4" w:rsidRPr="006640D4">
        <w:rPr>
          <w:rFonts w:ascii="Verdana" w:eastAsia="Verdana" w:hAnsi="Verdana" w:cs="Verdana"/>
          <w:color w:val="000000"/>
        </w:rPr>
        <w:t xml:space="preserve"> Silver Insulation Eco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zum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Einsatz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, das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auch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an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kalten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Tagen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im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Schnee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für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angenehme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Wärme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sorgt</w:t>
      </w:r>
      <w:proofErr w:type="spellEnd"/>
      <w:r w:rsidR="00195980">
        <w:rPr>
          <w:rFonts w:ascii="Verdana" w:eastAsia="Verdana" w:hAnsi="Verdana" w:cs="Verdana"/>
          <w:color w:val="000000"/>
        </w:rPr>
        <w:t>.</w:t>
      </w:r>
      <w:r w:rsidR="00993720">
        <w:rPr>
          <w:rFonts w:ascii="Verdana" w:eastAsia="Verdana" w:hAnsi="Verdana" w:cs="Verdana"/>
          <w:color w:val="000000"/>
        </w:rPr>
        <w:t xml:space="preserve"> </w:t>
      </w:r>
      <w:r w:rsidR="00195980">
        <w:rPr>
          <w:rFonts w:ascii="Verdana" w:eastAsia="Verdana" w:hAnsi="Verdana" w:cs="Verdana"/>
          <w:color w:val="000000"/>
        </w:rPr>
        <w:t>D</w:t>
      </w:r>
      <w:r w:rsidR="00993720">
        <w:rPr>
          <w:rFonts w:ascii="Verdana" w:eastAsia="Verdana" w:hAnsi="Verdana" w:cs="Verdana"/>
          <w:color w:val="000000"/>
        </w:rPr>
        <w:t xml:space="preserve">as </w:t>
      </w:r>
      <w:proofErr w:type="spellStart"/>
      <w:r w:rsidR="00993720">
        <w:rPr>
          <w:rFonts w:ascii="Verdana" w:eastAsia="Verdana" w:hAnsi="Verdana" w:cs="Verdana"/>
          <w:color w:val="000000"/>
        </w:rPr>
        <w:t>Obermaterial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punktet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zudem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durch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windabweisende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Eigenschaften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. </w:t>
      </w:r>
      <w:r w:rsidR="006640D4" w:rsidRPr="006640D4">
        <w:rPr>
          <w:rFonts w:ascii="Verdana" w:eastAsia="Verdana" w:hAnsi="Verdana" w:cs="Verdana"/>
          <w:color w:val="000000"/>
        </w:rPr>
        <w:t xml:space="preserve"> </w:t>
      </w:r>
    </w:p>
    <w:p w:rsidR="004616E8" w:rsidRDefault="00E4015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Larice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LesSeam</w:t>
      </w:r>
      <w:proofErr w:type="spellEnd"/>
      <w:r>
        <w:rPr>
          <w:rFonts w:ascii="Verdana" w:eastAsia="Verdana" w:hAnsi="Verdana" w:cs="Verdana"/>
          <w:color w:val="000000"/>
        </w:rPr>
        <w:t xml:space="preserve"> Jacket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tr</w:t>
      </w:r>
      <w:r w:rsidR="00363125">
        <w:rPr>
          <w:rFonts w:ascii="Verdana" w:eastAsia="Verdana" w:hAnsi="Verdana" w:cs="Verdana"/>
          <w:color w:val="000000"/>
        </w:rPr>
        <w:t>ä</w:t>
      </w:r>
      <w:r w:rsidR="006640D4" w:rsidRPr="006640D4">
        <w:rPr>
          <w:rFonts w:ascii="Verdana" w:eastAsia="Verdana" w:hAnsi="Verdana" w:cs="Verdana"/>
          <w:color w:val="000000"/>
        </w:rPr>
        <w:t>g</w:t>
      </w:r>
      <w:r w:rsidR="00363125">
        <w:rPr>
          <w:rFonts w:ascii="Verdana" w:eastAsia="Verdana" w:hAnsi="Verdana" w:cs="Verdana"/>
          <w:color w:val="000000"/>
        </w:rPr>
        <w:t>t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sich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damit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insbesondere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bei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anspruchsvollen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r w:rsidR="006640D4" w:rsidRPr="006640D4">
        <w:rPr>
          <w:rFonts w:ascii="Verdana" w:eastAsia="Verdana" w:hAnsi="Verdana" w:cs="Verdana"/>
          <w:color w:val="000000"/>
        </w:rPr>
        <w:t xml:space="preserve">Ski- und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Wintertouren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unglaublich</w:t>
      </w:r>
      <w:proofErr w:type="spellEnd"/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40D4" w:rsidRPr="006640D4">
        <w:rPr>
          <w:rFonts w:ascii="Verdana" w:eastAsia="Verdana" w:hAnsi="Verdana" w:cs="Verdana"/>
          <w:color w:val="000000"/>
        </w:rPr>
        <w:t>komfortabel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. Die </w:t>
      </w:r>
      <w:proofErr w:type="spellStart"/>
      <w:r w:rsidR="00993720">
        <w:rPr>
          <w:rFonts w:ascii="Verdana" w:eastAsia="Verdana" w:hAnsi="Verdana" w:cs="Verdana"/>
          <w:color w:val="000000"/>
        </w:rPr>
        <w:t>Ausstattung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ist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auf das </w:t>
      </w:r>
      <w:proofErr w:type="spellStart"/>
      <w:r w:rsidR="00993720">
        <w:rPr>
          <w:rFonts w:ascii="Verdana" w:eastAsia="Verdana" w:hAnsi="Verdana" w:cs="Verdana"/>
          <w:color w:val="000000"/>
        </w:rPr>
        <w:t>Wesentliche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993720">
        <w:rPr>
          <w:rFonts w:ascii="Verdana" w:eastAsia="Verdana" w:hAnsi="Verdana" w:cs="Verdana"/>
          <w:color w:val="000000"/>
        </w:rPr>
        <w:t>kompromisslose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Funktion</w:t>
      </w:r>
      <w:proofErr w:type="spellEnd"/>
      <w:r w:rsidR="0099372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93720">
        <w:rPr>
          <w:rFonts w:ascii="Verdana" w:eastAsia="Verdana" w:hAnsi="Verdana" w:cs="Verdana"/>
          <w:color w:val="000000"/>
        </w:rPr>
        <w:t>reduziert</w:t>
      </w:r>
      <w:proofErr w:type="spellEnd"/>
      <w:r w:rsidR="00993720">
        <w:rPr>
          <w:rFonts w:ascii="Verdana" w:eastAsia="Verdana" w:hAnsi="Verdana" w:cs="Verdana"/>
          <w:color w:val="000000"/>
        </w:rPr>
        <w:t>.</w:t>
      </w:r>
      <w:r w:rsidR="006640D4" w:rsidRPr="006640D4">
        <w:rPr>
          <w:rFonts w:ascii="Verdana" w:eastAsia="Verdana" w:hAnsi="Verdana" w:cs="Verdana"/>
          <w:color w:val="000000"/>
        </w:rPr>
        <w:t xml:space="preserve"> </w:t>
      </w:r>
      <w:r w:rsidR="00993720">
        <w:rPr>
          <w:rFonts w:ascii="Verdana" w:eastAsia="Verdana" w:hAnsi="Verdana" w:cs="Verdana"/>
          <w:color w:val="000000"/>
        </w:rPr>
        <w:t xml:space="preserve">So </w:t>
      </w:r>
      <w:proofErr w:type="spellStart"/>
      <w:r w:rsidR="00363125">
        <w:rPr>
          <w:rFonts w:ascii="Verdana" w:eastAsia="Verdana" w:hAnsi="Verdana" w:cs="Verdana"/>
          <w:color w:val="000000"/>
        </w:rPr>
        <w:t>wir</w:t>
      </w:r>
      <w:proofErr w:type="spellEnd"/>
      <w:r w:rsidR="00363125">
        <w:rPr>
          <w:rFonts w:ascii="Verdana" w:eastAsia="Verdana" w:hAnsi="Verdana" w:cs="Verdana"/>
          <w:color w:val="000000"/>
        </w:rPr>
        <w:t xml:space="preserve"> die </w:t>
      </w:r>
      <w:proofErr w:type="spellStart"/>
      <w:r w:rsidR="00363125">
        <w:rPr>
          <w:rFonts w:ascii="Verdana" w:eastAsia="Verdana" w:hAnsi="Verdana" w:cs="Verdana"/>
          <w:color w:val="000000"/>
        </w:rPr>
        <w:t>Jacke</w:t>
      </w:r>
      <w:proofErr w:type="spellEnd"/>
      <w:r w:rsidR="00252C7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52C7F">
        <w:rPr>
          <w:rFonts w:ascii="Verdana" w:eastAsia="Verdana" w:hAnsi="Verdana" w:cs="Verdana"/>
          <w:color w:val="000000"/>
        </w:rPr>
        <w:t>oder</w:t>
      </w:r>
      <w:proofErr w:type="spellEnd"/>
      <w:r w:rsidR="00252C7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52C7F">
        <w:rPr>
          <w:rFonts w:ascii="Verdana" w:eastAsia="Verdana" w:hAnsi="Verdana" w:cs="Verdana"/>
          <w:color w:val="000000"/>
        </w:rPr>
        <w:t>Weste</w:t>
      </w:r>
      <w:proofErr w:type="spellEnd"/>
      <w:r w:rsidR="00363125">
        <w:rPr>
          <w:rFonts w:ascii="Verdana" w:eastAsia="Verdana" w:hAnsi="Verdana" w:cs="Verdana"/>
          <w:color w:val="000000"/>
        </w:rPr>
        <w:t xml:space="preserve"> schnell </w:t>
      </w:r>
      <w:proofErr w:type="spellStart"/>
      <w:r w:rsidR="00363125">
        <w:rPr>
          <w:rFonts w:ascii="Verdana" w:eastAsia="Verdana" w:hAnsi="Verdana" w:cs="Verdana"/>
          <w:color w:val="000000"/>
        </w:rPr>
        <w:t>zum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neuen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Lieblings</w:t>
      </w:r>
      <w:r w:rsidR="00363125">
        <w:rPr>
          <w:rFonts w:ascii="Verdana" w:eastAsia="Verdana" w:hAnsi="Verdana" w:cs="Verdana"/>
          <w:color w:val="000000"/>
        </w:rPr>
        <w:t>-Tourenpartner</w:t>
      </w:r>
      <w:proofErr w:type="spellEnd"/>
      <w:r w:rsidR="003D0613">
        <w:rPr>
          <w:rFonts w:ascii="Verdana" w:eastAsia="Verdana" w:hAnsi="Verdana" w:cs="Verdana"/>
          <w:color w:val="000000"/>
        </w:rPr>
        <w:t xml:space="preserve">, und </w:t>
      </w:r>
      <w:proofErr w:type="spellStart"/>
      <w:r w:rsidR="003D0613">
        <w:rPr>
          <w:rFonts w:ascii="Verdana" w:eastAsia="Verdana" w:hAnsi="Verdana" w:cs="Verdana"/>
          <w:color w:val="000000"/>
        </w:rPr>
        <w:t>sicher</w:t>
      </w:r>
      <w:proofErr w:type="spellEnd"/>
      <w:r w:rsidR="003D061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0613">
        <w:rPr>
          <w:rFonts w:ascii="Verdana" w:eastAsia="Verdana" w:hAnsi="Verdana" w:cs="Verdana"/>
          <w:color w:val="000000"/>
        </w:rPr>
        <w:t>auch</w:t>
      </w:r>
      <w:proofErr w:type="spellEnd"/>
      <w:r w:rsidR="003D0613">
        <w:rPr>
          <w:rFonts w:ascii="Verdana" w:eastAsia="Verdana" w:hAnsi="Verdana" w:cs="Verdana"/>
          <w:color w:val="000000"/>
        </w:rPr>
        <w:t xml:space="preserve"> mal </w:t>
      </w:r>
      <w:proofErr w:type="spellStart"/>
      <w:r w:rsidR="003D0613">
        <w:rPr>
          <w:rFonts w:ascii="Verdana" w:eastAsia="Verdana" w:hAnsi="Verdana" w:cs="Verdana"/>
          <w:color w:val="000000"/>
        </w:rPr>
        <w:t>beim</w:t>
      </w:r>
      <w:proofErr w:type="spellEnd"/>
      <w:r w:rsidR="003D0613">
        <w:rPr>
          <w:rFonts w:ascii="Verdana" w:eastAsia="Verdana" w:hAnsi="Verdana" w:cs="Verdana"/>
          <w:color w:val="000000"/>
        </w:rPr>
        <w:t xml:space="preserve"> Langlauf </w:t>
      </w:r>
      <w:proofErr w:type="spellStart"/>
      <w:r w:rsidR="003D0613">
        <w:rPr>
          <w:rFonts w:ascii="Verdana" w:eastAsia="Verdana" w:hAnsi="Verdana" w:cs="Verdana"/>
          <w:color w:val="000000"/>
        </w:rPr>
        <w:t>oder</w:t>
      </w:r>
      <w:proofErr w:type="spellEnd"/>
      <w:r w:rsidR="003D0613">
        <w:rPr>
          <w:rFonts w:ascii="Verdana" w:eastAsia="Verdana" w:hAnsi="Verdana" w:cs="Verdana"/>
          <w:color w:val="000000"/>
        </w:rPr>
        <w:t xml:space="preserve"> Running </w:t>
      </w:r>
      <w:proofErr w:type="spellStart"/>
      <w:r w:rsidR="003D0613">
        <w:rPr>
          <w:rFonts w:ascii="Verdana" w:eastAsia="Verdana" w:hAnsi="Verdana" w:cs="Verdana"/>
          <w:color w:val="000000"/>
        </w:rPr>
        <w:t>im</w:t>
      </w:r>
      <w:proofErr w:type="spellEnd"/>
      <w:r w:rsidR="003D0613">
        <w:rPr>
          <w:rFonts w:ascii="Verdana" w:eastAsia="Verdana" w:hAnsi="Verdana" w:cs="Verdana"/>
          <w:color w:val="000000"/>
        </w:rPr>
        <w:t xml:space="preserve"> Winter </w:t>
      </w:r>
      <w:proofErr w:type="spellStart"/>
      <w:r w:rsidR="003D0613">
        <w:rPr>
          <w:rFonts w:ascii="Verdana" w:eastAsia="Verdana" w:hAnsi="Verdana" w:cs="Verdana"/>
          <w:color w:val="000000"/>
        </w:rPr>
        <w:t>eingesetzt</w:t>
      </w:r>
      <w:proofErr w:type="spellEnd"/>
      <w:r w:rsidR="003D061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D0613">
        <w:rPr>
          <w:rFonts w:ascii="Verdana" w:eastAsia="Verdana" w:hAnsi="Verdana" w:cs="Verdana"/>
          <w:color w:val="000000"/>
        </w:rPr>
        <w:t>werden</w:t>
      </w:r>
      <w:proofErr w:type="spellEnd"/>
      <w:r w:rsidR="003D0613">
        <w:rPr>
          <w:rFonts w:ascii="Verdana" w:eastAsia="Verdana" w:hAnsi="Verdana" w:cs="Verdana"/>
          <w:color w:val="000000"/>
        </w:rPr>
        <w:t>.</w:t>
      </w:r>
    </w:p>
    <w:p w:rsidR="000C517C" w:rsidRDefault="000C517C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b/>
          <w:color w:val="000000"/>
        </w:rPr>
      </w:pPr>
      <w:proofErr w:type="spellStart"/>
      <w:r w:rsidRPr="000C517C">
        <w:rPr>
          <w:rFonts w:ascii="Verdana" w:eastAsia="Verdana" w:hAnsi="Verdana" w:cs="Verdana"/>
          <w:b/>
          <w:color w:val="000000"/>
        </w:rPr>
        <w:t>Nachhaltig</w:t>
      </w:r>
      <w:r>
        <w:rPr>
          <w:rFonts w:ascii="Verdana" w:eastAsia="Verdana" w:hAnsi="Verdana" w:cs="Verdana"/>
          <w:b/>
          <w:color w:val="000000"/>
        </w:rPr>
        <w:t>e</w:t>
      </w:r>
      <w:proofErr w:type="spellEnd"/>
      <w:r w:rsidRPr="000C517C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H</w:t>
      </w:r>
      <w:r w:rsidRPr="000C517C">
        <w:rPr>
          <w:rFonts w:ascii="Verdana" w:eastAsia="Verdana" w:hAnsi="Verdana" w:cs="Verdana"/>
          <w:b/>
          <w:color w:val="000000"/>
        </w:rPr>
        <w:t>erstell</w:t>
      </w:r>
      <w:r>
        <w:rPr>
          <w:rFonts w:ascii="Verdana" w:eastAsia="Verdana" w:hAnsi="Verdana" w:cs="Verdana"/>
          <w:b/>
          <w:color w:val="000000"/>
        </w:rPr>
        <w:t>ung</w:t>
      </w:r>
      <w:proofErr w:type="spellEnd"/>
    </w:p>
    <w:p w:rsidR="000213F7" w:rsidRDefault="00FA7014" w:rsidP="00CD782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Wie </w:t>
      </w:r>
      <w:proofErr w:type="spellStart"/>
      <w:r>
        <w:rPr>
          <w:rFonts w:ascii="Verdana" w:eastAsia="Verdana" w:hAnsi="Verdana" w:cs="Verdana"/>
          <w:color w:val="000000"/>
        </w:rPr>
        <w:t>sämtliche</w:t>
      </w:r>
      <w:proofErr w:type="spellEnd"/>
      <w:r>
        <w:rPr>
          <w:rFonts w:ascii="Verdana" w:eastAsia="Verdana" w:hAnsi="Verdana" w:cs="Verdana"/>
          <w:color w:val="000000"/>
        </w:rPr>
        <w:t xml:space="preserve"> VAUDE </w:t>
      </w:r>
      <w:proofErr w:type="spellStart"/>
      <w:r>
        <w:rPr>
          <w:rFonts w:ascii="Verdana" w:eastAsia="Verdana" w:hAnsi="Verdana" w:cs="Verdana"/>
          <w:color w:val="000000"/>
        </w:rPr>
        <w:t>Bekleidung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sind</w:t>
      </w:r>
      <w:proofErr w:type="spellEnd"/>
      <w:r>
        <w:rPr>
          <w:rFonts w:ascii="Verdana" w:eastAsia="Verdana" w:hAnsi="Verdana" w:cs="Verdana"/>
          <w:color w:val="000000"/>
        </w:rPr>
        <w:t xml:space="preserve"> die</w:t>
      </w:r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Produkt</w:t>
      </w:r>
      <w:r w:rsidR="004C4708">
        <w:rPr>
          <w:rFonts w:ascii="Verdana" w:eastAsia="Verdana" w:hAnsi="Verdana" w:cs="Verdana"/>
          <w:color w:val="000000"/>
        </w:rPr>
        <w:t>e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mit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Eco Finish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umweltfreundlich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wasserabweisend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ohne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Fluorcarbone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(PFC)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hergestellt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. Das VAUDE Green Shape-Label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steht</w:t>
      </w:r>
      <w:proofErr w:type="spellEnd"/>
      <w:r w:rsidR="004C470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C4708">
        <w:rPr>
          <w:rFonts w:ascii="Verdana" w:eastAsia="Verdana" w:hAnsi="Verdana" w:cs="Verdana"/>
          <w:color w:val="000000"/>
        </w:rPr>
        <w:t>zudem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für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umweltfreundliche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funktionelle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Produkt</w:t>
      </w:r>
      <w:r w:rsidR="004C4708">
        <w:rPr>
          <w:rFonts w:ascii="Verdana" w:eastAsia="Verdana" w:hAnsi="Verdana" w:cs="Verdana"/>
          <w:color w:val="000000"/>
        </w:rPr>
        <w:t>e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aus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nachhaltigen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0FD4" w:rsidRPr="00D129DA">
        <w:rPr>
          <w:rFonts w:ascii="Verdana" w:eastAsia="Verdana" w:hAnsi="Verdana" w:cs="Verdana"/>
          <w:color w:val="000000"/>
        </w:rPr>
        <w:t>Materialien</w:t>
      </w:r>
      <w:proofErr w:type="spellEnd"/>
      <w:r w:rsidR="002C0FD4" w:rsidRPr="00D129DA">
        <w:rPr>
          <w:rFonts w:ascii="Verdana" w:eastAsia="Verdana" w:hAnsi="Verdana" w:cs="Verdana"/>
          <w:color w:val="000000"/>
        </w:rPr>
        <w:t>.</w:t>
      </w:r>
      <w:r w:rsidR="00CD782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D782F">
        <w:rPr>
          <w:rFonts w:ascii="Verdana" w:eastAsia="Verdana" w:hAnsi="Verdana" w:cs="Verdana"/>
          <w:color w:val="000000"/>
        </w:rPr>
        <w:t>LesSeam</w:t>
      </w:r>
      <w:proofErr w:type="spellEnd"/>
      <w:r w:rsidR="00CD782F">
        <w:rPr>
          <w:rFonts w:ascii="Verdana" w:eastAsia="Verdana" w:hAnsi="Verdana" w:cs="Verdana"/>
          <w:color w:val="000000"/>
        </w:rPr>
        <w:t xml:space="preserve"> Jacket und Vest </w:t>
      </w:r>
      <w:proofErr w:type="spellStart"/>
      <w:r w:rsidR="00CD782F">
        <w:rPr>
          <w:rFonts w:ascii="Verdana" w:eastAsia="Verdana" w:hAnsi="Verdana" w:cs="Verdana"/>
          <w:color w:val="000000"/>
        </w:rPr>
        <w:t>werden</w:t>
      </w:r>
      <w:proofErr w:type="spellEnd"/>
      <w:r w:rsidR="00CD782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D782F">
        <w:rPr>
          <w:rFonts w:ascii="Verdana" w:eastAsia="Verdana" w:hAnsi="Verdana" w:cs="Verdana"/>
          <w:color w:val="000000"/>
        </w:rPr>
        <w:t>a</w:t>
      </w:r>
      <w:r w:rsidR="000213F7">
        <w:rPr>
          <w:rFonts w:ascii="Verdana" w:eastAsia="Verdana" w:hAnsi="Verdana" w:cs="Verdana"/>
          <w:color w:val="000000"/>
        </w:rPr>
        <w:t>nteilig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aus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recyceltem</w:t>
      </w:r>
      <w:proofErr w:type="spellEnd"/>
      <w:r w:rsidR="000213F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213F7">
        <w:rPr>
          <w:rFonts w:ascii="Verdana" w:eastAsia="Verdana" w:hAnsi="Verdana" w:cs="Verdana"/>
          <w:color w:val="000000"/>
        </w:rPr>
        <w:t>Polyamid</w:t>
      </w:r>
      <w:proofErr w:type="spellEnd"/>
      <w:r w:rsidR="00CD782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D782F">
        <w:rPr>
          <w:rFonts w:ascii="Verdana" w:eastAsia="Verdana" w:hAnsi="Verdana" w:cs="Verdana"/>
          <w:color w:val="000000"/>
        </w:rPr>
        <w:t>hergestellt</w:t>
      </w:r>
      <w:proofErr w:type="spellEnd"/>
      <w:r w:rsidR="00CD782F">
        <w:rPr>
          <w:rFonts w:ascii="Verdana" w:eastAsia="Verdana" w:hAnsi="Verdana" w:cs="Verdana"/>
          <w:color w:val="000000"/>
        </w:rPr>
        <w:t xml:space="preserve">. </w:t>
      </w:r>
    </w:p>
    <w:p w:rsidR="00F35C62" w:rsidRDefault="00F35C62" w:rsidP="00CA38E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F35C62" w:rsidRDefault="00F35C62" w:rsidP="00CA38E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</w:p>
    <w:p w:rsidR="00F35C62" w:rsidRDefault="00F35C62" w:rsidP="00CA38E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</w:p>
    <w:p w:rsidR="00F35C62" w:rsidRPr="00E12C9F" w:rsidRDefault="00F35C62" w:rsidP="00CA38E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tbl>
      <w:tblPr>
        <w:tblStyle w:val="a"/>
        <w:tblW w:w="82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8"/>
        <w:gridCol w:w="6093"/>
      </w:tblGrid>
      <w:tr w:rsidR="00CB36E7">
        <w:trPr>
          <w:trHeight w:val="1560"/>
        </w:trPr>
        <w:tc>
          <w:tcPr>
            <w:tcW w:w="2128" w:type="dxa"/>
            <w:shd w:val="clear" w:color="auto" w:fill="auto"/>
          </w:tcPr>
          <w:p w:rsidR="00CB36E7" w:rsidRDefault="001B01D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Verdana" w:eastAsia="Verdana" w:hAnsi="Verdana" w:cs="Verdana"/>
                <w:b/>
                <w:color w:val="645A50"/>
                <w:sz w:val="12"/>
                <w:szCs w:val="12"/>
                <w:u w:val="single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  <w:u w:val="single"/>
              </w:rPr>
              <w:t>Pressekontakt</w:t>
            </w:r>
            <w:proofErr w:type="spellEnd"/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  <w:u w:val="single"/>
              </w:rPr>
              <w:t>:</w:t>
            </w:r>
          </w:p>
          <w:p w:rsidR="00CB36E7" w:rsidRDefault="00CB36E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Verdana" w:eastAsia="Verdana" w:hAnsi="Verdana" w:cs="Verdana"/>
                <w:b/>
                <w:color w:val="645A50"/>
                <w:sz w:val="12"/>
                <w:szCs w:val="12"/>
                <w:u w:val="single"/>
              </w:rPr>
            </w:pPr>
          </w:p>
          <w:p w:rsidR="00CB36E7" w:rsidRDefault="001B01D9">
            <w:pPr>
              <w:keepLines/>
              <w:jc w:val="both"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  <w:t>VAUDE Sport GmbH &amp; Co. KG</w:t>
            </w:r>
          </w:p>
          <w:p w:rsidR="00CB36E7" w:rsidRDefault="001B01D9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Presse- und </w:t>
            </w:r>
            <w:proofErr w:type="spellStart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Öffentlichkeitsarbeit</w:t>
            </w:r>
            <w:proofErr w:type="spellEnd"/>
          </w:p>
          <w:p w:rsidR="00CB36E7" w:rsidRDefault="001B01D9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Vaude</w:t>
            </w:r>
            <w:proofErr w:type="spellEnd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Straße</w:t>
            </w:r>
            <w:proofErr w:type="spellEnd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 2</w:t>
            </w:r>
          </w:p>
          <w:p w:rsidR="00CB36E7" w:rsidRDefault="001B01D9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D-88069 Tettnang, Germany </w:t>
            </w:r>
          </w:p>
          <w:p w:rsidR="00CB36E7" w:rsidRDefault="001B01D9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Tel.: +49 (0)7542 5306-0</w:t>
            </w:r>
          </w:p>
          <w:p w:rsidR="00CB36E7" w:rsidRDefault="001B01D9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Fax: +49 (0)7542 5306-60</w:t>
            </w:r>
          </w:p>
          <w:p w:rsidR="00CB36E7" w:rsidRDefault="00344B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hyperlink r:id="rId8">
              <w:r w:rsidR="001B01D9">
                <w:rPr>
                  <w:rFonts w:ascii="Verdana" w:eastAsia="Verdana" w:hAnsi="Verdana" w:cs="Verdana"/>
                  <w:color w:val="645A50"/>
                  <w:sz w:val="12"/>
                  <w:szCs w:val="12"/>
                </w:rPr>
                <w:t>www.vaude.com</w:t>
              </w:r>
            </w:hyperlink>
          </w:p>
        </w:tc>
        <w:tc>
          <w:tcPr>
            <w:tcW w:w="6093" w:type="dxa"/>
            <w:shd w:val="clear" w:color="auto" w:fill="auto"/>
          </w:tcPr>
          <w:p w:rsidR="00CB36E7" w:rsidRDefault="00CB36E7">
            <w:pPr>
              <w:keepLines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</w:p>
          <w:p w:rsidR="00CB36E7" w:rsidRDefault="00CB36E7">
            <w:pPr>
              <w:keepLines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</w:p>
          <w:p w:rsidR="00CB36E7" w:rsidRDefault="001B01D9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  <w:t xml:space="preserve">Mountain Sports &amp; Packs ‘n Bags: </w:t>
            </w: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Benedikt Tröster </w:t>
            </w:r>
          </w:p>
          <w:p w:rsidR="00CB36E7" w:rsidRDefault="001B01D9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Tel.: +49 (0)7542 5306-130 | </w:t>
            </w:r>
            <w:hyperlink r:id="rId9">
              <w:r>
                <w:rPr>
                  <w:rFonts w:ascii="Verdana" w:eastAsia="Verdana" w:hAnsi="Verdana" w:cs="Verdana"/>
                  <w:color w:val="645A50"/>
                  <w:sz w:val="12"/>
                  <w:szCs w:val="12"/>
                  <w:u w:val="single"/>
                </w:rPr>
                <w:t>benedikt.troester@vaude.com</w:t>
              </w:r>
            </w:hyperlink>
          </w:p>
          <w:p w:rsidR="00CB36E7" w:rsidRDefault="00CB36E7">
            <w:pPr>
              <w:keepLines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</w:p>
          <w:p w:rsidR="00CB36E7" w:rsidRDefault="001B01D9">
            <w:pPr>
              <w:keepLines/>
              <w:ind w:right="-3"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  <w:t xml:space="preserve">Bike Sports: </w:t>
            </w: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Stephanie Herrling</w:t>
            </w:r>
          </w:p>
          <w:p w:rsidR="00CB36E7" w:rsidRDefault="001B01D9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Tel.: +49 (0)7542 5306-123 | </w:t>
            </w:r>
            <w:hyperlink r:id="rId10">
              <w:r>
                <w:rPr>
                  <w:rFonts w:ascii="Verdana" w:eastAsia="Verdana" w:hAnsi="Verdana" w:cs="Verdana"/>
                  <w:color w:val="645A50"/>
                  <w:sz w:val="12"/>
                  <w:szCs w:val="12"/>
                  <w:u w:val="single"/>
                </w:rPr>
                <w:t>stephanie.herrling@vaude.com</w:t>
              </w:r>
            </w:hyperlink>
          </w:p>
          <w:p w:rsidR="00CB36E7" w:rsidRDefault="00CB36E7">
            <w:pPr>
              <w:keepLines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</w:p>
          <w:p w:rsidR="00CB36E7" w:rsidRDefault="001B01D9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  <w:t xml:space="preserve">Company &amp; CSR: </w:t>
            </w: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Birgit Weber </w:t>
            </w:r>
          </w:p>
          <w:p w:rsidR="00CB36E7" w:rsidRDefault="001B01D9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Tel.: +49 (0)7542 5306-173 | </w:t>
            </w:r>
            <w:hyperlink r:id="rId11">
              <w:r>
                <w:rPr>
                  <w:rFonts w:ascii="Verdana" w:eastAsia="Verdana" w:hAnsi="Verdana" w:cs="Verdana"/>
                  <w:color w:val="645A50"/>
                  <w:sz w:val="12"/>
                  <w:szCs w:val="12"/>
                  <w:u w:val="single"/>
                </w:rPr>
                <w:t>birgit.weber@vaude.com</w:t>
              </w:r>
            </w:hyperlink>
          </w:p>
        </w:tc>
      </w:tr>
    </w:tbl>
    <w:p w:rsidR="00CB36E7" w:rsidRDefault="00CB36E7" w:rsidP="00101EE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bookmarkStart w:id="1" w:name="_gjdgxs" w:colFirst="0" w:colLast="0"/>
      <w:bookmarkEnd w:id="1"/>
    </w:p>
    <w:sectPr w:rsidR="00CB36E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552" w:right="2268" w:bottom="1701" w:left="1418" w:header="720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83" w:rsidRDefault="00344B83">
      <w:r>
        <w:separator/>
      </w:r>
    </w:p>
  </w:endnote>
  <w:endnote w:type="continuationSeparator" w:id="0">
    <w:p w:rsidR="00344B83" w:rsidRDefault="0034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CB3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1B01D9">
    <w:pPr>
      <w:jc w:val="both"/>
      <w:rPr>
        <w:rFonts w:ascii="Open Sans" w:eastAsia="Open Sans" w:hAnsi="Open Sans" w:cs="Open San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-12699</wp:posOffset>
              </wp:positionV>
              <wp:extent cx="3609525" cy="563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46000" y="3756600"/>
                        <a:ext cx="3600000" cy="46800"/>
                      </a:xfrm>
                      <a:prstGeom prst="rect">
                        <a:avLst/>
                      </a:prstGeom>
                      <a:solidFill>
                        <a:srgbClr val="E9600F"/>
                      </a:solidFill>
                      <a:ln>
                        <a:noFill/>
                      </a:ln>
                    </wps:spPr>
                    <wps:txbx>
                      <w:txbxContent>
                        <w:p w:rsidR="00CB36E7" w:rsidRDefault="00CB36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hteck 4" o:spid="_x0000_s1026" style="position:absolute;left:0;text-align:left;margin-left:-4pt;margin-top:-1pt;width:284.2pt;height:4.4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" fillcolor="#e9600f" stroked="f">
              <v:textbox inset="2.53958mm,2.53958mm,2.53958mm,2.53958mm">
                <w:txbxContent>
                  <w:p w:rsidR="00CB36E7" w:rsidRDefault="00CB36E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margin">
                <wp:posOffset>3530600</wp:posOffset>
              </wp:positionH>
              <wp:positionV relativeFrom="paragraph">
                <wp:posOffset>-12699</wp:posOffset>
              </wp:positionV>
              <wp:extent cx="1809525" cy="5632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6000" y="3756600"/>
                        <a:ext cx="1800000" cy="46800"/>
                      </a:xfrm>
                      <a:prstGeom prst="rect">
                        <a:avLst/>
                      </a:prstGeom>
                      <a:solidFill>
                        <a:srgbClr val="921215"/>
                      </a:solidFill>
                      <a:ln>
                        <a:noFill/>
                      </a:ln>
                    </wps:spPr>
                    <wps:txbx>
                      <w:txbxContent>
                        <w:p w:rsidR="00CB36E7" w:rsidRDefault="00CB36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hteck 5" o:spid="_x0000_s1027" style="position:absolute;left:0;text-align:left;margin-left:278pt;margin-top:-1pt;width:142.5pt;height:4.4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" fillcolor="#921215" stroked="f">
              <v:textbox inset="2.53958mm,2.53958mm,2.53958mm,2.53958mm">
                <w:txbxContent>
                  <w:p w:rsidR="00CB36E7" w:rsidRDefault="00CB36E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CB36E7" w:rsidRDefault="001B01D9">
    <w:pPr>
      <w:jc w:val="both"/>
      <w:rPr>
        <w:rFonts w:ascii="Verdana" w:eastAsia="Verdana" w:hAnsi="Verdana" w:cs="Verdana"/>
        <w:sz w:val="12"/>
        <w:szCs w:val="12"/>
      </w:rPr>
    </w:pPr>
    <w:r>
      <w:rPr>
        <w:rFonts w:ascii="Verdana" w:eastAsia="Verdana" w:hAnsi="Verdana" w:cs="Verdana"/>
        <w:sz w:val="12"/>
        <w:szCs w:val="12"/>
      </w:rPr>
      <w:t xml:space="preserve">VAUDE Newsroom: </w:t>
    </w:r>
    <w:hyperlink r:id="rId1">
      <w:r>
        <w:rPr>
          <w:rFonts w:ascii="Verdana" w:eastAsia="Verdana" w:hAnsi="Verdana" w:cs="Verdana"/>
          <w:sz w:val="12"/>
          <w:szCs w:val="12"/>
        </w:rPr>
        <w:t>http://www.vaude.com/de-DE/Unternehmen/Presse</w:t>
      </w:r>
    </w:hyperlink>
  </w:p>
  <w:p w:rsidR="00CB36E7" w:rsidRDefault="00CB36E7">
    <w:pPr>
      <w:tabs>
        <w:tab w:val="left" w:pos="4536"/>
        <w:tab w:val="left" w:pos="9072"/>
      </w:tabs>
      <w:jc w:val="both"/>
      <w:rPr>
        <w:rFonts w:ascii="Verdana" w:eastAsia="Verdana" w:hAnsi="Verdana" w:cs="Verdana"/>
        <w:color w:val="0000FF"/>
        <w:sz w:val="12"/>
        <w:szCs w:val="12"/>
      </w:rPr>
    </w:pPr>
  </w:p>
  <w:p w:rsidR="00CB36E7" w:rsidRDefault="001B01D9">
    <w:pPr>
      <w:tabs>
        <w:tab w:val="left" w:pos="4536"/>
        <w:tab w:val="left" w:pos="9072"/>
      </w:tabs>
      <w:jc w:val="both"/>
      <w:rPr>
        <w:rFonts w:ascii="Verdana" w:eastAsia="Verdana" w:hAnsi="Verdana" w:cs="Verdana"/>
        <w:color w:val="000000"/>
        <w:sz w:val="12"/>
        <w:szCs w:val="12"/>
      </w:rPr>
    </w:pPr>
    <w:r>
      <w:rPr>
        <w:rFonts w:ascii="Verdana" w:eastAsia="Verdana" w:hAnsi="Verdana" w:cs="Verdana"/>
        <w:color w:val="000000"/>
        <w:sz w:val="12"/>
        <w:szCs w:val="12"/>
      </w:rPr>
      <w:t xml:space="preserve">VAUDE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bietet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funktionelle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und innovative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Produkte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für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Berg- und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Bikesportler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.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Als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nachhaltig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innovativer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Outdoor-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Ausrüster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leistet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VAUDE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einen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Beitrag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zu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einer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lebenswerten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Welt,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damit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Menschen von morgen </w:t>
    </w:r>
    <w:proofErr w:type="gramStart"/>
    <w:r>
      <w:rPr>
        <w:rFonts w:ascii="Verdana" w:eastAsia="Verdana" w:hAnsi="Verdana" w:cs="Verdana"/>
        <w:color w:val="000000"/>
        <w:sz w:val="12"/>
        <w:szCs w:val="12"/>
      </w:rPr>
      <w:t>die</w:t>
    </w:r>
    <w:proofErr w:type="gram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Natur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mit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gutem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Gewissen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genießen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können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.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Dabei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setzt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das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Familienunternehmen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weltweit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ökologische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und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soziale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Standards. VAUDE (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sprich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[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fau’de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])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steht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für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umweltfreundliche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Produkte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aus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fairer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Herstellung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. Am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Firmensitz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im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süddeutschen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Tettnang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beschäftigt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das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Unternehmen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rund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500 Mitarbeiter.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1B01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VAUDE Newsroom: http://www.vaude.com/de-DE/presse-oxid/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5471795</wp:posOffset>
          </wp:positionH>
          <wp:positionV relativeFrom="paragraph">
            <wp:posOffset>3810</wp:posOffset>
          </wp:positionV>
          <wp:extent cx="1012190" cy="1012190"/>
          <wp:effectExtent l="0" t="0" r="0" b="0"/>
          <wp:wrapSquare wrapText="bothSides" distT="0" distB="0" distL="0" distR="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6E7" w:rsidRDefault="001B01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0</wp:posOffset>
              </wp:positionV>
              <wp:extent cx="3609340" cy="5651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46093" y="3756505"/>
                        <a:ext cx="3599815" cy="46990"/>
                      </a:xfrm>
                      <a:prstGeom prst="rect">
                        <a:avLst/>
                      </a:prstGeom>
                      <a:solidFill>
                        <a:srgbClr val="E9600F"/>
                      </a:solidFill>
                      <a:ln>
                        <a:noFill/>
                      </a:ln>
                    </wps:spPr>
                    <wps:txbx>
                      <w:txbxContent>
                        <w:p w:rsidR="00CB36E7" w:rsidRDefault="00CB36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hteck 3" o:spid="_x0000_s1029" style="position:absolute;margin-left:-4pt;margin-top:0;width:284.2pt;height:4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" fillcolor="#e9600f" stroked="f">
              <v:textbox inset="2.53958mm,2.53958mm,2.53958mm,2.53958mm">
                <w:txbxContent>
                  <w:p w:rsidR="00CB36E7" w:rsidRDefault="00CB36E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3530600</wp:posOffset>
              </wp:positionH>
              <wp:positionV relativeFrom="paragraph">
                <wp:posOffset>0</wp:posOffset>
              </wp:positionV>
              <wp:extent cx="1809750" cy="5651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5888" y="3756505"/>
                        <a:ext cx="1800225" cy="46990"/>
                      </a:xfrm>
                      <a:prstGeom prst="rect">
                        <a:avLst/>
                      </a:prstGeom>
                      <a:solidFill>
                        <a:srgbClr val="921215"/>
                      </a:solidFill>
                      <a:ln>
                        <a:noFill/>
                      </a:ln>
                    </wps:spPr>
                    <wps:txbx>
                      <w:txbxContent>
                        <w:p w:rsidR="00CB36E7" w:rsidRDefault="00CB36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hteck 1" o:spid="_x0000_s1030" style="position:absolute;margin-left:278pt;margin-top:0;width:142.5pt;height:4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" fillcolor="#921215" stroked="f">
              <v:textbox inset="2.53958mm,2.53958mm,2.53958mm,2.53958mm">
                <w:txbxContent>
                  <w:p w:rsidR="00CB36E7" w:rsidRDefault="00CB36E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CB36E7" w:rsidRDefault="00CB36E7">
    <w:pPr>
      <w:tabs>
        <w:tab w:val="left" w:pos="4536"/>
        <w:tab w:val="left" w:pos="9072"/>
      </w:tabs>
      <w:jc w:val="both"/>
      <w:rPr>
        <w:rFonts w:ascii="Arial" w:eastAsia="Arial" w:hAnsi="Arial" w:cs="Arial"/>
        <w:color w:val="A2A2A2"/>
        <w:sz w:val="12"/>
        <w:szCs w:val="12"/>
      </w:rPr>
    </w:pPr>
  </w:p>
  <w:p w:rsidR="00CB36E7" w:rsidRDefault="00CB36E7">
    <w:pPr>
      <w:tabs>
        <w:tab w:val="left" w:pos="4536"/>
        <w:tab w:val="left" w:pos="9072"/>
      </w:tabs>
      <w:jc w:val="both"/>
      <w:rPr>
        <w:rFonts w:ascii="Arial" w:eastAsia="Arial" w:hAnsi="Arial" w:cs="Arial"/>
        <w:color w:val="A2A2A2"/>
        <w:sz w:val="12"/>
        <w:szCs w:val="12"/>
      </w:rPr>
    </w:pPr>
  </w:p>
  <w:p w:rsidR="00CB36E7" w:rsidRDefault="001B01D9">
    <w:pPr>
      <w:tabs>
        <w:tab w:val="left" w:pos="4536"/>
        <w:tab w:val="left" w:pos="9072"/>
      </w:tabs>
      <w:jc w:val="both"/>
      <w:rPr>
        <w:sz w:val="12"/>
        <w:szCs w:val="12"/>
      </w:rPr>
    </w:pPr>
    <w:r>
      <w:rPr>
        <w:rFonts w:ascii="Arial" w:eastAsia="Arial" w:hAnsi="Arial" w:cs="Arial"/>
        <w:color w:val="A2A2A2"/>
        <w:sz w:val="12"/>
        <w:szCs w:val="12"/>
      </w:rPr>
      <w:t xml:space="preserve">VAUDE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ist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Europas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umweltfreundlicher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Outdoor-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Ausrüster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mit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funktionellen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Produkten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für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Berg- und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Bikesport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. Das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moderne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Familien-Unternehmen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mit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Sitz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im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süddeutschen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Tettnang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erfüllt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höchste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Umweltstandards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. Die VAUDE Gemeinschaft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besteht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weltweit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aus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1.600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Mitarbeitern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,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davon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600 in Süd-Deutschland (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zusammen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mit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der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Schwestermarke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EDELRID),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zahlreichen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Händlern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und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tausenden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begeisterten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Anwendern</w:t>
    </w:r>
    <w:proofErr w:type="spellEnd"/>
    <w:r>
      <w:rPr>
        <w:rFonts w:ascii="Arial" w:eastAsia="Arial" w:hAnsi="Arial" w:cs="Arial"/>
        <w:color w:val="A2A2A2"/>
        <w:sz w:val="12"/>
        <w:szCs w:val="12"/>
      </w:rPr>
      <w:t>. VAUDE (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sprich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[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fau’de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])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steht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für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hochwertige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Produkte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, innovative Technik und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verantwortungsvolles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Handeln</w:t>
    </w:r>
    <w:proofErr w:type="spellEnd"/>
    <w:r>
      <w:rPr>
        <w:rFonts w:ascii="Arial" w:eastAsia="Arial" w:hAnsi="Arial" w:cs="Arial"/>
        <w:color w:val="A2A2A2"/>
        <w:sz w:val="12"/>
        <w:szCs w:val="12"/>
      </w:rPr>
      <w:t>.</w:t>
    </w:r>
  </w:p>
  <w:p w:rsidR="00CB36E7" w:rsidRDefault="00CB3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83" w:rsidRDefault="00344B83">
      <w:r>
        <w:separator/>
      </w:r>
    </w:p>
  </w:footnote>
  <w:footnote w:type="continuationSeparator" w:id="0">
    <w:p w:rsidR="00344B83" w:rsidRDefault="0034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1B01D9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  <w:proofErr w:type="spellStart"/>
    <w:r>
      <w:rPr>
        <w:rFonts w:ascii="Verdana" w:eastAsia="Verdana" w:hAnsi="Verdana" w:cs="Verdana"/>
        <w:sz w:val="16"/>
        <w:szCs w:val="16"/>
      </w:rPr>
      <w:t>Seite</w:t>
    </w:r>
    <w:proofErr w:type="spellEnd"/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PAGE</w:instrText>
    </w:r>
    <w:r>
      <w:rPr>
        <w:rFonts w:ascii="Verdana" w:eastAsia="Verdana" w:hAnsi="Verdana" w:cs="Verdana"/>
        <w:b/>
        <w:sz w:val="16"/>
        <w:szCs w:val="16"/>
      </w:rPr>
      <w:fldChar w:fldCharType="separate"/>
    </w:r>
    <w:r w:rsidR="00B4418C">
      <w:rPr>
        <w:rFonts w:ascii="Verdana" w:eastAsia="Verdana" w:hAnsi="Verdana" w:cs="Verdana"/>
        <w:b/>
        <w:noProof/>
        <w:sz w:val="16"/>
        <w:szCs w:val="16"/>
      </w:rPr>
      <w:t>1</w: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von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NUMPAGES</w:instrText>
    </w:r>
    <w:r>
      <w:rPr>
        <w:rFonts w:ascii="Verdana" w:eastAsia="Verdana" w:hAnsi="Verdana" w:cs="Verdana"/>
        <w:b/>
        <w:sz w:val="16"/>
        <w:szCs w:val="16"/>
      </w:rPr>
      <w:fldChar w:fldCharType="separate"/>
    </w:r>
    <w:r w:rsidR="00B4418C">
      <w:rPr>
        <w:rFonts w:ascii="Verdana" w:eastAsia="Verdana" w:hAnsi="Verdana" w:cs="Verdana"/>
        <w:b/>
        <w:noProof/>
        <w:sz w:val="16"/>
        <w:szCs w:val="16"/>
      </w:rPr>
      <w:t>1</w: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58752" behindDoc="0" locked="0" layoutInCell="1" hidden="0" allowOverlap="1">
          <wp:simplePos x="0" y="0"/>
          <wp:positionH relativeFrom="margin">
            <wp:posOffset>3768725</wp:posOffset>
          </wp:positionH>
          <wp:positionV relativeFrom="paragraph">
            <wp:posOffset>59055</wp:posOffset>
          </wp:positionV>
          <wp:extent cx="2311200" cy="518400"/>
          <wp:effectExtent l="0" t="0" r="0" b="0"/>
          <wp:wrapNone/>
          <wp:docPr id="8" name="image1.jpg" descr="Beschreibung: Beschreibung: Beschreibung: H:\16 Marketing\CI Corporate Identity\CD Corporate Design\PO Powerpoints\Input\VAUDE-Logo-mit-Clai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schreibung: Beschreibung: Beschreibung: H:\16 Marketing\CI Corporate Identity\CD Corporate Design\PO Powerpoints\Input\VAUDE-Logo-mit-Clai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200" cy="5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A41C73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color w:val="222222"/>
        <w:sz w:val="16"/>
        <w:szCs w:val="16"/>
      </w:rPr>
      <w:t>Saison Winter 2019/20 – Mountain Sports</w:t>
    </w:r>
  </w:p>
  <w:p w:rsidR="00CB36E7" w:rsidRDefault="001B01D9">
    <w:pPr>
      <w:tabs>
        <w:tab w:val="right" w:pos="7371"/>
      </w:tabs>
      <w:jc w:val="both"/>
      <w:rPr>
        <w:rFonts w:ascii="Verdana" w:eastAsia="Verdana" w:hAnsi="Verdana" w:cs="Verdana"/>
        <w:sz w:val="32"/>
        <w:szCs w:val="32"/>
      </w:rPr>
    </w:pPr>
    <w:proofErr w:type="spellStart"/>
    <w:r>
      <w:rPr>
        <w:rFonts w:ascii="Verdana" w:eastAsia="Verdana" w:hAnsi="Verdana" w:cs="Verdana"/>
        <w:sz w:val="32"/>
        <w:szCs w:val="32"/>
      </w:rPr>
      <w:t>Pressemitteilung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1B01D9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  <w:proofErr w:type="spellStart"/>
    <w:r>
      <w:rPr>
        <w:rFonts w:ascii="Verdana" w:eastAsia="Verdana" w:hAnsi="Verdana" w:cs="Verdana"/>
        <w:sz w:val="16"/>
        <w:szCs w:val="16"/>
      </w:rPr>
      <w:t>Seite</w:t>
    </w:r>
    <w:proofErr w:type="spellEnd"/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PAGE</w:instrTex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von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NUMPAGES</w:instrTex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hidden="0" allowOverlap="1">
              <wp:simplePos x="0" y="0"/>
              <wp:positionH relativeFrom="margin">
                <wp:posOffset>-38099</wp:posOffset>
              </wp:positionH>
              <wp:positionV relativeFrom="paragraph">
                <wp:posOffset>977900</wp:posOffset>
              </wp:positionV>
              <wp:extent cx="3286125" cy="4381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700" y="3565688"/>
                        <a:ext cx="32766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36E7" w:rsidRDefault="001B01D9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44"/>
                            </w:rPr>
                            <w:t>Presse-Information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Rechteck 2" o:spid="_x0000_s1028" style="position:absolute;margin-left:-3pt;margin-top:77pt;width:258.75pt;height:34.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" filled="f" stroked="f">
              <v:textbox inset="0,0,0,0">
                <w:txbxContent>
                  <w:p w:rsidR="00CB36E7" w:rsidRDefault="001B01D9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44"/>
                      </w:rPr>
                      <w:t>Presse-Information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hidden="0" allowOverlap="1">
          <wp:simplePos x="0" y="0"/>
          <wp:positionH relativeFrom="margin">
            <wp:posOffset>3721100</wp:posOffset>
          </wp:positionH>
          <wp:positionV relativeFrom="paragraph">
            <wp:posOffset>30480</wp:posOffset>
          </wp:positionV>
          <wp:extent cx="2310130" cy="518160"/>
          <wp:effectExtent l="0" t="0" r="0" b="0"/>
          <wp:wrapNone/>
          <wp:docPr id="6" name="image1.jpg" descr="Beschreibung: Beschreibung: Beschreibung: H:\16 Marketing\CI Corporate Identity\CD Corporate Design\PO Powerpoints\Input\VAUDE-Logo-mit-Clai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schreibung: Beschreibung: Beschreibung: H:\16 Marketing\CI Corporate Identity\CD Corporate Design\PO Powerpoints\Input\VAUDE-Logo-mit-Clai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1B01D9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September 17</w:t>
    </w: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75A8"/>
    <w:multiLevelType w:val="hybridMultilevel"/>
    <w:tmpl w:val="3E28D4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6E7"/>
    <w:rsid w:val="000213F7"/>
    <w:rsid w:val="00045B74"/>
    <w:rsid w:val="00072012"/>
    <w:rsid w:val="000C517C"/>
    <w:rsid w:val="00101EEC"/>
    <w:rsid w:val="00131852"/>
    <w:rsid w:val="001828AA"/>
    <w:rsid w:val="00195980"/>
    <w:rsid w:val="001B01D9"/>
    <w:rsid w:val="00251FA7"/>
    <w:rsid w:val="00252C7F"/>
    <w:rsid w:val="00266942"/>
    <w:rsid w:val="00287FD5"/>
    <w:rsid w:val="002C0FD4"/>
    <w:rsid w:val="002F35E5"/>
    <w:rsid w:val="00336891"/>
    <w:rsid w:val="00344B83"/>
    <w:rsid w:val="00363125"/>
    <w:rsid w:val="0037196C"/>
    <w:rsid w:val="003A44AC"/>
    <w:rsid w:val="003A775F"/>
    <w:rsid w:val="003C0AF2"/>
    <w:rsid w:val="003C5F7E"/>
    <w:rsid w:val="003D0613"/>
    <w:rsid w:val="003D6317"/>
    <w:rsid w:val="003F3ABC"/>
    <w:rsid w:val="00417464"/>
    <w:rsid w:val="00420C24"/>
    <w:rsid w:val="004215B3"/>
    <w:rsid w:val="00431C46"/>
    <w:rsid w:val="004504DB"/>
    <w:rsid w:val="00457EB7"/>
    <w:rsid w:val="004616E8"/>
    <w:rsid w:val="004B30BE"/>
    <w:rsid w:val="004C4708"/>
    <w:rsid w:val="004C798A"/>
    <w:rsid w:val="004D3827"/>
    <w:rsid w:val="00536721"/>
    <w:rsid w:val="00550B85"/>
    <w:rsid w:val="0055144E"/>
    <w:rsid w:val="005626C0"/>
    <w:rsid w:val="00577897"/>
    <w:rsid w:val="005839F0"/>
    <w:rsid w:val="005D41C6"/>
    <w:rsid w:val="00614B3C"/>
    <w:rsid w:val="006640D4"/>
    <w:rsid w:val="006F609F"/>
    <w:rsid w:val="00703B29"/>
    <w:rsid w:val="0075730D"/>
    <w:rsid w:val="00773691"/>
    <w:rsid w:val="007802EC"/>
    <w:rsid w:val="007D67E2"/>
    <w:rsid w:val="00811D08"/>
    <w:rsid w:val="0086230E"/>
    <w:rsid w:val="008D5122"/>
    <w:rsid w:val="008E6769"/>
    <w:rsid w:val="00986FA4"/>
    <w:rsid w:val="00993720"/>
    <w:rsid w:val="009E57FD"/>
    <w:rsid w:val="00A41C73"/>
    <w:rsid w:val="00A77A66"/>
    <w:rsid w:val="00A81C70"/>
    <w:rsid w:val="00A85A08"/>
    <w:rsid w:val="00AC4961"/>
    <w:rsid w:val="00AD7AA0"/>
    <w:rsid w:val="00B262A4"/>
    <w:rsid w:val="00B348CC"/>
    <w:rsid w:val="00B3736A"/>
    <w:rsid w:val="00B4418C"/>
    <w:rsid w:val="00BB0A14"/>
    <w:rsid w:val="00BB5479"/>
    <w:rsid w:val="00C5473F"/>
    <w:rsid w:val="00C60CE0"/>
    <w:rsid w:val="00C70395"/>
    <w:rsid w:val="00C7123C"/>
    <w:rsid w:val="00C95156"/>
    <w:rsid w:val="00CA38E3"/>
    <w:rsid w:val="00CA3ED7"/>
    <w:rsid w:val="00CB36E7"/>
    <w:rsid w:val="00CB395D"/>
    <w:rsid w:val="00CD782F"/>
    <w:rsid w:val="00CF0F65"/>
    <w:rsid w:val="00D06869"/>
    <w:rsid w:val="00D129DA"/>
    <w:rsid w:val="00D671D8"/>
    <w:rsid w:val="00D864B2"/>
    <w:rsid w:val="00E12C9F"/>
    <w:rsid w:val="00E21CBD"/>
    <w:rsid w:val="00E40159"/>
    <w:rsid w:val="00E71F4D"/>
    <w:rsid w:val="00E9325D"/>
    <w:rsid w:val="00EA5DAD"/>
    <w:rsid w:val="00F35C62"/>
    <w:rsid w:val="00F64E61"/>
    <w:rsid w:val="00F86737"/>
    <w:rsid w:val="00F90B34"/>
    <w:rsid w:val="00FA64C1"/>
    <w:rsid w:val="00FA7014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AC37"/>
  <w15:docId w15:val="{F79812BD-DCB9-406B-8063-A9987493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ind w:left="709" w:right="1097" w:firstLine="2"/>
      <w:outlineLvl w:val="0"/>
    </w:pPr>
    <w:rPr>
      <w:rFonts w:ascii="Questrial" w:eastAsia="Questrial" w:hAnsi="Questrial" w:cs="Questrial"/>
      <w:b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100" w:after="100"/>
      <w:outlineLvl w:val="1"/>
    </w:pPr>
    <w:rPr>
      <w:rFonts w:ascii="Arimo" w:eastAsia="Arimo" w:hAnsi="Arimo" w:cs="Arimo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2"/>
    </w:pPr>
    <w:rPr>
      <w:rFonts w:ascii="Arial" w:eastAsia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outlineLvl w:val="3"/>
    </w:pPr>
    <w:rPr>
      <w:rFonts w:ascii="Arial" w:eastAsia="Arial" w:hAnsi="Arial" w:cs="Arial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D86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64B2"/>
  </w:style>
  <w:style w:type="paragraph" w:styleId="Listenabsatz">
    <w:name w:val="List Paragraph"/>
    <w:basedOn w:val="Standard"/>
    <w:uiPriority w:val="34"/>
    <w:qFormat/>
    <w:rsid w:val="00B262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ud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git.weber@vaud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tephanie.herrling@vau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dikt.troester@vaud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ude.com/de-DE/Unternehmen/Pres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Thumm</cp:lastModifiedBy>
  <cp:revision>47</cp:revision>
  <dcterms:created xsi:type="dcterms:W3CDTF">2018-11-12T07:20:00Z</dcterms:created>
  <dcterms:modified xsi:type="dcterms:W3CDTF">2019-01-24T09:48:00Z</dcterms:modified>
</cp:coreProperties>
</file>